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B191" w14:textId="77777777" w:rsidR="00B17F85" w:rsidRPr="00AE1EED" w:rsidRDefault="00B17F85" w:rsidP="00B17F85"/>
    <w:tbl>
      <w:tblPr>
        <w:tblStyle w:val="Reetkatablice"/>
        <w:tblW w:w="9424" w:type="dxa"/>
        <w:tblLook w:val="04A0" w:firstRow="1" w:lastRow="0" w:firstColumn="1" w:lastColumn="0" w:noHBand="0" w:noVBand="1"/>
      </w:tblPr>
      <w:tblGrid>
        <w:gridCol w:w="4531"/>
        <w:gridCol w:w="4893"/>
      </w:tblGrid>
      <w:tr w:rsidR="00B17F85" w:rsidRPr="00AE1EED" w14:paraId="3CFB347A" w14:textId="77777777" w:rsidTr="003B23F3">
        <w:trPr>
          <w:trHeight w:val="1412"/>
        </w:trPr>
        <w:tc>
          <w:tcPr>
            <w:tcW w:w="9424" w:type="dxa"/>
            <w:gridSpan w:val="2"/>
          </w:tcPr>
          <w:p w14:paraId="6944C09E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D9E6F67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12247B84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1CA33A2B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nacrtu općeg akta </w:t>
            </w:r>
          </w:p>
        </w:tc>
      </w:tr>
      <w:tr w:rsidR="00B17F85" w:rsidRPr="00AE1EED" w14:paraId="5C39E731" w14:textId="77777777" w:rsidTr="003B23F3">
        <w:trPr>
          <w:trHeight w:val="607"/>
        </w:trPr>
        <w:tc>
          <w:tcPr>
            <w:tcW w:w="9424" w:type="dxa"/>
            <w:gridSpan w:val="2"/>
            <w:vAlign w:val="bottom"/>
          </w:tcPr>
          <w:p w14:paraId="6C4CDFFD" w14:textId="43D897FA" w:rsidR="00B17F85" w:rsidRPr="006434FF" w:rsidRDefault="003B23F3" w:rsidP="001E70C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23F3">
              <w:rPr>
                <w:rFonts w:cs="Times New Roman"/>
                <w:b/>
                <w:sz w:val="24"/>
                <w:szCs w:val="24"/>
              </w:rPr>
              <w:t xml:space="preserve">Nacrt </w:t>
            </w:r>
            <w:r>
              <w:rPr>
                <w:rFonts w:cs="Times New Roman"/>
                <w:b/>
                <w:sz w:val="24"/>
                <w:szCs w:val="24"/>
              </w:rPr>
              <w:t xml:space="preserve">prijedloga </w:t>
            </w:r>
            <w:r w:rsidRPr="003B23F3">
              <w:rPr>
                <w:rFonts w:cs="Times New Roman"/>
                <w:b/>
                <w:sz w:val="24"/>
                <w:szCs w:val="24"/>
              </w:rPr>
              <w:t xml:space="preserve">Odluke o </w:t>
            </w:r>
            <w:r w:rsidR="00F060F0">
              <w:rPr>
                <w:rFonts w:cs="Times New Roman"/>
                <w:b/>
                <w:sz w:val="24"/>
                <w:szCs w:val="24"/>
              </w:rPr>
              <w:t>vrijednosti boda komunalne naknade (B)</w:t>
            </w:r>
          </w:p>
        </w:tc>
      </w:tr>
      <w:tr w:rsidR="00B17F85" w:rsidRPr="00AE1EED" w14:paraId="75467447" w14:textId="77777777" w:rsidTr="003B23F3">
        <w:trPr>
          <w:trHeight w:val="706"/>
        </w:trPr>
        <w:tc>
          <w:tcPr>
            <w:tcW w:w="9424" w:type="dxa"/>
            <w:gridSpan w:val="2"/>
            <w:tcBorders>
              <w:bottom w:val="single" w:sz="4" w:space="0" w:color="000000" w:themeColor="text1"/>
            </w:tcBorders>
          </w:tcPr>
          <w:p w14:paraId="34672D6D" w14:textId="77777777" w:rsidR="00B17F85" w:rsidRPr="006434FF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Myriad Pro" w:cs="Myriad Pro"/>
                <w:color w:val="231F20"/>
                <w:spacing w:val="-3"/>
              </w:rPr>
              <w:t>Jedinstveni upravni odjel Općine Krašić</w:t>
            </w:r>
          </w:p>
        </w:tc>
      </w:tr>
      <w:tr w:rsidR="00B17F85" w:rsidRPr="00AE1EED" w14:paraId="57D28723" w14:textId="77777777" w:rsidTr="003B23F3">
        <w:trPr>
          <w:trHeight w:val="344"/>
        </w:trPr>
        <w:tc>
          <w:tcPr>
            <w:tcW w:w="4531" w:type="dxa"/>
          </w:tcPr>
          <w:p w14:paraId="5978D04F" w14:textId="41A08395" w:rsidR="001E70C9" w:rsidRPr="00F060F0" w:rsidRDefault="001E70C9" w:rsidP="001E70C9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  <w:sz w:val="24"/>
                <w:szCs w:val="24"/>
              </w:rPr>
              <w:t>Početak savjetovanja: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F060F0" w:rsidRPr="00F060F0">
              <w:rPr>
                <w:rFonts w:cs="Times New Roman"/>
                <w:bCs/>
              </w:rPr>
              <w:t xml:space="preserve">06. listopada </w:t>
            </w:r>
            <w:r w:rsidR="005B60B1" w:rsidRPr="00F060F0">
              <w:rPr>
                <w:rFonts w:cs="Times New Roman"/>
                <w:bCs/>
              </w:rPr>
              <w:t>2026.</w:t>
            </w:r>
            <w:r w:rsidR="005B60B1" w:rsidRPr="00F060F0">
              <w:rPr>
                <w:rFonts w:cs="Times New Roman"/>
                <w:b/>
              </w:rPr>
              <w:t xml:space="preserve"> </w:t>
            </w:r>
          </w:p>
          <w:p w14:paraId="2AE7C526" w14:textId="77777777" w:rsidR="00B17F85" w:rsidRPr="00AE1EED" w:rsidRDefault="00B17F85" w:rsidP="0054591C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893" w:type="dxa"/>
          </w:tcPr>
          <w:p w14:paraId="7D12DDC3" w14:textId="2707FEE3" w:rsidR="00B17F85" w:rsidRPr="00AE1EED" w:rsidRDefault="00B17F85" w:rsidP="001E70C9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Završetak savjetovanja</w:t>
            </w:r>
            <w:r w:rsidR="001E70C9">
              <w:rPr>
                <w:rFonts w:cs="Times New Roman"/>
                <w:b/>
                <w:sz w:val="24"/>
                <w:szCs w:val="24"/>
              </w:rPr>
              <w:t>: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F060F0" w:rsidRPr="00F060F0">
              <w:rPr>
                <w:rFonts w:cs="Times New Roman"/>
                <w:bCs/>
                <w:sz w:val="24"/>
                <w:szCs w:val="24"/>
              </w:rPr>
              <w:t>06</w:t>
            </w:r>
            <w:r w:rsidR="005B60B1" w:rsidRPr="006850A2">
              <w:rPr>
                <w:rFonts w:cs="Times New Roman"/>
                <w:bCs/>
                <w:sz w:val="24"/>
                <w:szCs w:val="24"/>
              </w:rPr>
              <w:t>.</w:t>
            </w:r>
            <w:r w:rsidR="005B60B1" w:rsidRPr="003B23F3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F060F0">
              <w:rPr>
                <w:rFonts w:cs="Times New Roman"/>
                <w:bCs/>
                <w:sz w:val="24"/>
                <w:szCs w:val="24"/>
              </w:rPr>
              <w:t>studenog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2026.</w:t>
            </w:r>
          </w:p>
        </w:tc>
      </w:tr>
      <w:tr w:rsidR="00B17F85" w:rsidRPr="00AE1EED" w14:paraId="1A686BFA" w14:textId="77777777" w:rsidTr="003B23F3">
        <w:trPr>
          <w:trHeight w:val="1223"/>
        </w:trPr>
        <w:tc>
          <w:tcPr>
            <w:tcW w:w="4531" w:type="dxa"/>
          </w:tcPr>
          <w:p w14:paraId="429728F3" w14:textId="307155CE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C0AC6F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047F157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3814EC3C" w14:textId="77777777" w:rsidTr="003B23F3">
        <w:trPr>
          <w:trHeight w:val="875"/>
        </w:trPr>
        <w:tc>
          <w:tcPr>
            <w:tcW w:w="4531" w:type="dxa"/>
          </w:tcPr>
          <w:p w14:paraId="33030A3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893" w:type="dxa"/>
          </w:tcPr>
          <w:p w14:paraId="16AAF8B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821B285" w14:textId="77777777" w:rsidTr="003B23F3">
        <w:trPr>
          <w:trHeight w:val="2957"/>
        </w:trPr>
        <w:tc>
          <w:tcPr>
            <w:tcW w:w="4531" w:type="dxa"/>
          </w:tcPr>
          <w:p w14:paraId="15B78C85" w14:textId="6E234315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Načelni komentari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D96922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472833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0141DF25" w14:textId="77777777" w:rsidTr="003B23F3">
        <w:trPr>
          <w:trHeight w:val="2967"/>
        </w:trPr>
        <w:tc>
          <w:tcPr>
            <w:tcW w:w="4531" w:type="dxa"/>
          </w:tcPr>
          <w:p w14:paraId="4FCA7FB8" w14:textId="42DF1E41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lastRenderedPageBreak/>
              <w:t>Primjedbe s obrazloženjem</w:t>
            </w:r>
          </w:p>
          <w:p w14:paraId="269282C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5DB0947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A3D6B15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FFC9534" w14:textId="77777777" w:rsidTr="003B23F3">
        <w:trPr>
          <w:trHeight w:val="344"/>
        </w:trPr>
        <w:tc>
          <w:tcPr>
            <w:tcW w:w="4531" w:type="dxa"/>
          </w:tcPr>
          <w:p w14:paraId="571A521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27CC8A1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6CDB313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F934EF6" w14:textId="77777777" w:rsidTr="003B23F3">
        <w:trPr>
          <w:trHeight w:val="344"/>
        </w:trPr>
        <w:tc>
          <w:tcPr>
            <w:tcW w:w="4531" w:type="dxa"/>
          </w:tcPr>
          <w:p w14:paraId="07F4AD9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Datum dostavljanja</w:t>
            </w:r>
          </w:p>
          <w:p w14:paraId="50B4D23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3F2AAE8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16F95C6" w14:textId="77777777" w:rsidTr="003B23F3">
        <w:trPr>
          <w:trHeight w:val="344"/>
        </w:trPr>
        <w:tc>
          <w:tcPr>
            <w:tcW w:w="4531" w:type="dxa"/>
          </w:tcPr>
          <w:p w14:paraId="6149148C" w14:textId="11EF0B53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Jeste li suglasni da se ovaj obrazac s imenom/nazivom sudionika savjetovanja, ob</w:t>
            </w:r>
            <w:r>
              <w:rPr>
                <w:rFonts w:cs="Times New Roman"/>
                <w:sz w:val="24"/>
                <w:szCs w:val="24"/>
              </w:rPr>
              <w:t>j</w:t>
            </w:r>
            <w:r w:rsidRPr="00AE1EED">
              <w:rPr>
                <w:rFonts w:cs="Times New Roman"/>
                <w:sz w:val="24"/>
                <w:szCs w:val="24"/>
              </w:rPr>
              <w:t xml:space="preserve">avi na </w:t>
            </w:r>
            <w:r w:rsidR="00823D85">
              <w:rPr>
                <w:rFonts w:cs="Times New Roman"/>
                <w:sz w:val="24"/>
                <w:szCs w:val="24"/>
              </w:rPr>
              <w:t xml:space="preserve">mrežnoj </w:t>
            </w:r>
            <w:r w:rsidRPr="00AE1EED">
              <w:rPr>
                <w:rFonts w:cs="Times New Roman"/>
                <w:sz w:val="24"/>
                <w:szCs w:val="24"/>
              </w:rPr>
              <w:t xml:space="preserve">stranici </w:t>
            </w:r>
            <w:r>
              <w:rPr>
                <w:rFonts w:cs="Times New Roman"/>
                <w:sz w:val="24"/>
                <w:szCs w:val="24"/>
              </w:rPr>
              <w:t>Općine Krašić?</w:t>
            </w:r>
          </w:p>
        </w:tc>
        <w:tc>
          <w:tcPr>
            <w:tcW w:w="4893" w:type="dxa"/>
          </w:tcPr>
          <w:p w14:paraId="4BA62F40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1C83A1C" w14:textId="77777777" w:rsidTr="003B23F3">
        <w:trPr>
          <w:trHeight w:val="344"/>
        </w:trPr>
        <w:tc>
          <w:tcPr>
            <w:tcW w:w="4531" w:type="dxa"/>
          </w:tcPr>
          <w:p w14:paraId="70D1998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Potpis</w:t>
            </w:r>
          </w:p>
          <w:p w14:paraId="33FADC2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  <w:p w14:paraId="39DBB7F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D2DD16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96A1326" w14:textId="77777777" w:rsidR="00B17F85" w:rsidRPr="00AE1EED" w:rsidRDefault="00B17F85" w:rsidP="00B17F85">
      <w:pPr>
        <w:rPr>
          <w:rFonts w:cs="Times New Roman"/>
          <w:sz w:val="24"/>
          <w:szCs w:val="24"/>
        </w:rPr>
      </w:pPr>
    </w:p>
    <w:p w14:paraId="156D5D84" w14:textId="62BA8B76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Popunjeni obrazac s eventualnim prilogom zaključno sa</w:t>
      </w:r>
      <w:r w:rsidR="00B32F32" w:rsidRPr="003B23F3">
        <w:rPr>
          <w:rFonts w:ascii="Times New Roman" w:hAnsi="Times New Roman" w:cs="Times New Roman"/>
          <w:sz w:val="24"/>
          <w:szCs w:val="24"/>
        </w:rPr>
        <w:t xml:space="preserve"> </w:t>
      </w:r>
      <w:r w:rsidR="00F060F0">
        <w:rPr>
          <w:rFonts w:ascii="Times New Roman" w:hAnsi="Times New Roman" w:cs="Times New Roman"/>
          <w:sz w:val="24"/>
          <w:szCs w:val="24"/>
        </w:rPr>
        <w:t>06</w:t>
      </w:r>
      <w:r w:rsidR="00B32F32" w:rsidRPr="003B23F3">
        <w:rPr>
          <w:rFonts w:ascii="Times New Roman" w:hAnsi="Times New Roman" w:cs="Times New Roman"/>
          <w:sz w:val="24"/>
          <w:szCs w:val="24"/>
        </w:rPr>
        <w:t>.</w:t>
      </w:r>
      <w:r w:rsidR="003B23F3" w:rsidRPr="003B23F3">
        <w:rPr>
          <w:rFonts w:ascii="Times New Roman" w:hAnsi="Times New Roman" w:cs="Times New Roman"/>
          <w:sz w:val="24"/>
          <w:szCs w:val="24"/>
        </w:rPr>
        <w:t>1</w:t>
      </w:r>
      <w:r w:rsidR="00F060F0">
        <w:rPr>
          <w:rFonts w:ascii="Times New Roman" w:hAnsi="Times New Roman" w:cs="Times New Roman"/>
          <w:sz w:val="24"/>
          <w:szCs w:val="24"/>
        </w:rPr>
        <w:t>1</w:t>
      </w:r>
      <w:r w:rsidR="00B32F32" w:rsidRPr="003B23F3">
        <w:rPr>
          <w:rFonts w:ascii="Times New Roman" w:hAnsi="Times New Roman" w:cs="Times New Roman"/>
          <w:sz w:val="24"/>
          <w:szCs w:val="24"/>
        </w:rPr>
        <w:t xml:space="preserve">. 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2026. godine </w:t>
      </w:r>
      <w:r w:rsidRPr="003B23F3">
        <w:rPr>
          <w:rFonts w:ascii="Times New Roman" w:hAnsi="Times New Roman" w:cs="Times New Roman"/>
          <w:sz w:val="24"/>
          <w:szCs w:val="24"/>
        </w:rPr>
        <w:t>dostavite na adresu elektron</w:t>
      </w:r>
      <w:r w:rsidR="00823D85" w:rsidRPr="003B23F3">
        <w:rPr>
          <w:rFonts w:ascii="Times New Roman" w:hAnsi="Times New Roman" w:cs="Times New Roman"/>
          <w:sz w:val="24"/>
          <w:szCs w:val="24"/>
        </w:rPr>
        <w:t>ičke</w:t>
      </w:r>
      <w:r w:rsidRPr="003B23F3">
        <w:rPr>
          <w:rFonts w:ascii="Times New Roman" w:hAnsi="Times New Roman" w:cs="Times New Roman"/>
          <w:sz w:val="24"/>
          <w:szCs w:val="24"/>
        </w:rPr>
        <w:t xml:space="preserve"> pošte: </w:t>
      </w:r>
      <w:hyperlink r:id="rId4" w:history="1">
        <w:r w:rsidR="00467D1E"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procelnik@krasic.hr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1BC42" w14:textId="6F3CD520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 xml:space="preserve">Po završetku savjetovanja, svi pristigli prijedlozi, mišljenja i primjedbe bit će razmotreni, te prihvaćeni ili neprihvaćeni, odnosno primljeni na znanje uz obrazloženja koja su sastavni dio Izvješća o savjetovanju s javnošću. </w:t>
      </w:r>
    </w:p>
    <w:p w14:paraId="5AD007A4" w14:textId="23C4037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Izvješće će bit</w:t>
      </w:r>
      <w:r w:rsidR="00B43A8C" w:rsidRPr="003B23F3">
        <w:rPr>
          <w:rFonts w:ascii="Times New Roman" w:hAnsi="Times New Roman" w:cs="Times New Roman"/>
          <w:sz w:val="24"/>
          <w:szCs w:val="24"/>
        </w:rPr>
        <w:t>i</w:t>
      </w:r>
      <w:r w:rsidRPr="003B23F3">
        <w:rPr>
          <w:rFonts w:ascii="Times New Roman" w:hAnsi="Times New Roman" w:cs="Times New Roman"/>
          <w:sz w:val="24"/>
          <w:szCs w:val="24"/>
        </w:rPr>
        <w:t xml:space="preserve"> objavljeno na 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mrežnoj </w:t>
      </w:r>
      <w:r w:rsidRPr="003B23F3">
        <w:rPr>
          <w:rFonts w:ascii="Times New Roman" w:hAnsi="Times New Roman" w:cs="Times New Roman"/>
          <w:sz w:val="24"/>
          <w:szCs w:val="24"/>
        </w:rPr>
        <w:t xml:space="preserve">stranici Općine Krašić, </w:t>
      </w:r>
      <w:hyperlink r:id="rId5" w:history="1">
        <w:r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www.krasic.hr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20C58" w14:textId="12E67AA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Anonimni, uvredljivi i irelevantni komentari neće se objaviti. Izrazi korišteni u ovom obrascu koriste se neutralno i odnose se jednako na muški i ženski ro</w:t>
      </w:r>
      <w:r w:rsidR="00B43A8C" w:rsidRPr="003B23F3">
        <w:rPr>
          <w:rFonts w:ascii="Times New Roman" w:hAnsi="Times New Roman" w:cs="Times New Roman"/>
          <w:sz w:val="24"/>
          <w:szCs w:val="24"/>
        </w:rPr>
        <w:t>d</w:t>
      </w:r>
      <w:r w:rsidRPr="003B23F3">
        <w:rPr>
          <w:rFonts w:ascii="Times New Roman" w:hAnsi="Times New Roman" w:cs="Times New Roman"/>
          <w:sz w:val="24"/>
          <w:szCs w:val="24"/>
        </w:rPr>
        <w:t>. Ukoliko ne želite da Vaši osobni podaci (ime i prezime) budu javno objavljeni, molimo da to jasno istaknete pri slanju obrasca.</w:t>
      </w:r>
    </w:p>
    <w:p w14:paraId="2BBAA7E4" w14:textId="77777777" w:rsidR="001D6DF3" w:rsidRPr="001D6DF3" w:rsidRDefault="001D6DF3" w:rsidP="001D6DF3">
      <w:pPr>
        <w:pStyle w:val="Podnoje"/>
        <w:jc w:val="both"/>
        <w:rPr>
          <w:i/>
          <w:iCs/>
        </w:rPr>
      </w:pPr>
      <w:r w:rsidRPr="001D6DF3">
        <w:rPr>
          <w:i/>
          <w:iCs/>
        </w:rPr>
        <w:t>Sukladno Zakonu o provedbi opće uredbe o zaštiti podataka („Narodne novine“, broj 42/18) osobni podaci neće se koristiti u druge svrhe, osim u povijesne, statističke ili znanstvene svrhe, uz uvjet poduzimanja odgovarajućih zaštitnih mjera.</w:t>
      </w:r>
    </w:p>
    <w:p w14:paraId="5E6514D5" w14:textId="77777777" w:rsidR="00CA2D3C" w:rsidRDefault="00CA2D3C"/>
    <w:sectPr w:rsidR="00CA2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algun Gothic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85"/>
    <w:rsid w:val="000C44C0"/>
    <w:rsid w:val="000D24ED"/>
    <w:rsid w:val="001B6F88"/>
    <w:rsid w:val="001D6DF3"/>
    <w:rsid w:val="001E70C9"/>
    <w:rsid w:val="001F04C1"/>
    <w:rsid w:val="002104C7"/>
    <w:rsid w:val="00230C17"/>
    <w:rsid w:val="003572BE"/>
    <w:rsid w:val="003A11C5"/>
    <w:rsid w:val="003B23F3"/>
    <w:rsid w:val="00462B72"/>
    <w:rsid w:val="00467D1E"/>
    <w:rsid w:val="005812D1"/>
    <w:rsid w:val="005B60B1"/>
    <w:rsid w:val="00600986"/>
    <w:rsid w:val="00625029"/>
    <w:rsid w:val="0063156C"/>
    <w:rsid w:val="006850A2"/>
    <w:rsid w:val="007B1A5B"/>
    <w:rsid w:val="007F6457"/>
    <w:rsid w:val="00823D85"/>
    <w:rsid w:val="00834BAA"/>
    <w:rsid w:val="00A70E1B"/>
    <w:rsid w:val="00A959D8"/>
    <w:rsid w:val="00B17F85"/>
    <w:rsid w:val="00B32F32"/>
    <w:rsid w:val="00B43A8C"/>
    <w:rsid w:val="00BA4093"/>
    <w:rsid w:val="00C119A2"/>
    <w:rsid w:val="00CA2D3C"/>
    <w:rsid w:val="00D849F2"/>
    <w:rsid w:val="00E340DB"/>
    <w:rsid w:val="00EB1BF5"/>
    <w:rsid w:val="00F060F0"/>
    <w:rsid w:val="00F279DE"/>
    <w:rsid w:val="00FD2093"/>
    <w:rsid w:val="00FE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F92E"/>
  <w15:chartTrackingRefBased/>
  <w15:docId w15:val="{98E28DF4-992F-43B8-9E10-9701082B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F85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1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17F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17F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17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17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17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17F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17F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17F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17F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17F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17F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17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1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7F8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1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7F8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17F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17F85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17F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17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17F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17F8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B17F85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B17F85"/>
    <w:rPr>
      <w:color w:val="467886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1D6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D6DF3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467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ic.hr" TargetMode="External"/><Relationship Id="rId4" Type="http://schemas.openxmlformats.org/officeDocument/2006/relationships/hyperlink" Target="mailto:procelnik@krasi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Krašić</dc:creator>
  <cp:keywords/>
  <dc:description/>
  <cp:lastModifiedBy>Branimira Kostelac</cp:lastModifiedBy>
  <cp:revision>3</cp:revision>
  <dcterms:created xsi:type="dcterms:W3CDTF">2026-10-06T11:39:00Z</dcterms:created>
  <dcterms:modified xsi:type="dcterms:W3CDTF">2026-10-06T11:41:00Z</dcterms:modified>
</cp:coreProperties>
</file>