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C11B8" w14:textId="77777777" w:rsidR="003C6E60" w:rsidRDefault="00C32C02" w:rsidP="00C32C0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C32C02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             </w:t>
      </w:r>
      <w:r w:rsidRPr="00C32C02">
        <w:rPr>
          <w:rFonts w:ascii="Arial" w:eastAsia="Times New Roman" w:hAnsi="Arial" w:cs="Arial"/>
          <w:b/>
          <w:noProof/>
          <w:sz w:val="24"/>
          <w:szCs w:val="24"/>
          <w:lang w:eastAsia="hr-HR"/>
        </w:rPr>
        <w:drawing>
          <wp:inline distT="0" distB="0" distL="0" distR="0" wp14:anchorId="2F94B8AE" wp14:editId="637D72C4">
            <wp:extent cx="447675" cy="571500"/>
            <wp:effectExtent l="0" t="0" r="9525" b="0"/>
            <wp:docPr id="347340883" name="Slika 12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R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C02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                                                                                               </w:t>
      </w:r>
      <w:r w:rsidRPr="00C32C02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55F168C5" w14:textId="57993E68" w:rsidR="00C32C02" w:rsidRPr="003C6E60" w:rsidRDefault="00C32C02" w:rsidP="00C32C0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C32C02">
        <w:rPr>
          <w:rFonts w:ascii="Times New Roman" w:eastAsia="Times New Roman" w:hAnsi="Times New Roman" w:cs="Times New Roman"/>
          <w:sz w:val="24"/>
          <w:szCs w:val="24"/>
          <w:lang w:eastAsia="hr-HR"/>
        </w:rPr>
        <w:t>ZAGREBAČKA ŽUPANIJA</w:t>
      </w:r>
    </w:p>
    <w:p w14:paraId="294D3711" w14:textId="77777777" w:rsidR="00C32C02" w:rsidRPr="00C32C02" w:rsidRDefault="00C32C02" w:rsidP="00C32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2C0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C26BA" wp14:editId="0EE66FBC">
                <wp:simplePos x="0" y="0"/>
                <wp:positionH relativeFrom="column">
                  <wp:posOffset>-342900</wp:posOffset>
                </wp:positionH>
                <wp:positionV relativeFrom="paragraph">
                  <wp:posOffset>107950</wp:posOffset>
                </wp:positionV>
                <wp:extent cx="478155" cy="405765"/>
                <wp:effectExtent l="0" t="0" r="0" b="3810"/>
                <wp:wrapNone/>
                <wp:docPr id="4" name="Pravokutni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B5898D" w14:textId="7B1C050D" w:rsidR="00C32C02" w:rsidRDefault="00C32C02" w:rsidP="00C32C02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C26BA" id="Pravokutnik 15" o:spid="_x0000_s1026" style="position:absolute;margin-left:-27pt;margin-top:8.5pt;width:37.65pt;height:31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" filled="f" stroked="f">
                <v:textbox style="mso-fit-shape-to-text:t">
                  <w:txbxContent>
                    <w:p w14:paraId="1EB5898D" w14:textId="7B1C050D" w:rsidR="00C32C02" w:rsidRDefault="00C32C02" w:rsidP="00C32C02"/>
                  </w:txbxContent>
                </v:textbox>
              </v:rect>
            </w:pict>
          </mc:Fallback>
        </mc:AlternateContent>
      </w:r>
      <w:r w:rsidRPr="00C32C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</w:p>
    <w:p w14:paraId="1246576D" w14:textId="5D4095EF" w:rsidR="00C32C02" w:rsidRPr="00C32C02" w:rsidRDefault="00C32C02" w:rsidP="00C32C0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C32C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</w:t>
      </w:r>
      <w:r w:rsidRPr="00C32C0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OPĆINA </w:t>
      </w:r>
      <w:r w:rsidR="00B40F8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KRAŠIĆ</w:t>
      </w:r>
    </w:p>
    <w:p w14:paraId="2550683E" w14:textId="49D3BBBE" w:rsidR="00816EC9" w:rsidRPr="00C32C02" w:rsidRDefault="00816EC9" w:rsidP="00816EC9">
      <w:pPr>
        <w:rPr>
          <w:rFonts w:ascii="Times New Roman" w:hAnsi="Times New Roman" w:cs="Times New Roman"/>
          <w:bCs/>
          <w:sz w:val="24"/>
          <w:szCs w:val="24"/>
        </w:rPr>
      </w:pPr>
      <w:r w:rsidRPr="00C32C02">
        <w:rPr>
          <w:rFonts w:ascii="Times New Roman" w:hAnsi="Times New Roman" w:cs="Times New Roman"/>
          <w:bCs/>
          <w:sz w:val="24"/>
          <w:szCs w:val="24"/>
        </w:rPr>
        <w:t xml:space="preserve">        Općinsko vijeće</w:t>
      </w:r>
    </w:p>
    <w:p w14:paraId="18BBDBBB" w14:textId="6D63F911" w:rsidR="00816EC9" w:rsidRPr="00C32C02" w:rsidRDefault="00816EC9" w:rsidP="00816EC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32C02">
        <w:rPr>
          <w:rFonts w:ascii="Times New Roman" w:hAnsi="Times New Roman" w:cs="Times New Roman"/>
          <w:bCs/>
          <w:sz w:val="24"/>
          <w:szCs w:val="24"/>
        </w:rPr>
        <w:t xml:space="preserve">KLASA: </w:t>
      </w:r>
    </w:p>
    <w:p w14:paraId="79E95A2A" w14:textId="2F5700B5" w:rsidR="00816EC9" w:rsidRPr="00C32C02" w:rsidRDefault="00816EC9" w:rsidP="00816EC9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32C0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URBROJ: </w:t>
      </w:r>
    </w:p>
    <w:p w14:paraId="0834F72B" w14:textId="3EA7A329" w:rsidR="00816EC9" w:rsidRPr="00C32C02" w:rsidRDefault="00B40F85" w:rsidP="00816E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Krašić</w:t>
      </w:r>
      <w:r w:rsidR="00816EC9" w:rsidRPr="00C32C0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816EC9" w:rsidRPr="00C32C0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72FAF479" w14:textId="77777777" w:rsidR="00816EC9" w:rsidRPr="00F31636" w:rsidRDefault="00816EC9" w:rsidP="00816EC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B877EA" w14:textId="59105AEF" w:rsidR="00816EC9" w:rsidRDefault="00816EC9" w:rsidP="009B0525">
      <w:pPr>
        <w:jc w:val="both"/>
        <w:rPr>
          <w:rFonts w:ascii="Times New Roman" w:hAnsi="Times New Roman" w:cs="Times New Roman"/>
        </w:rPr>
      </w:pPr>
      <w:r w:rsidRPr="00F31636">
        <w:rPr>
          <w:rFonts w:ascii="Times New Roman" w:hAnsi="Times New Roman" w:cs="Times New Roman"/>
          <w:sz w:val="24"/>
          <w:szCs w:val="24"/>
        </w:rPr>
        <w:t>Na temelju članka 7., 12. i 13. Zakona o ustanovama („Narodne novine</w:t>
      </w:r>
      <w:r>
        <w:rPr>
          <w:rFonts w:ascii="Times New Roman" w:hAnsi="Times New Roman" w:cs="Times New Roman"/>
          <w:sz w:val="24"/>
          <w:szCs w:val="24"/>
        </w:rPr>
        <w:t>“, broj 76/93, 29/97, 47/99,</w:t>
      </w:r>
      <w:r w:rsidRPr="00F31636">
        <w:rPr>
          <w:rFonts w:ascii="Times New Roman" w:hAnsi="Times New Roman" w:cs="Times New Roman"/>
          <w:sz w:val="24"/>
          <w:szCs w:val="24"/>
        </w:rPr>
        <w:t xml:space="preserve"> 35/08</w:t>
      </w:r>
      <w:r>
        <w:rPr>
          <w:rFonts w:ascii="Times New Roman" w:hAnsi="Times New Roman" w:cs="Times New Roman"/>
          <w:sz w:val="24"/>
          <w:szCs w:val="24"/>
        </w:rPr>
        <w:t>, 127/19</w:t>
      </w:r>
      <w:r w:rsidR="00393AEB">
        <w:rPr>
          <w:rFonts w:ascii="Times New Roman" w:hAnsi="Times New Roman" w:cs="Times New Roman"/>
          <w:sz w:val="24"/>
          <w:szCs w:val="24"/>
        </w:rPr>
        <w:t xml:space="preserve"> i </w:t>
      </w:r>
      <w:r w:rsidR="00476052">
        <w:rPr>
          <w:rFonts w:ascii="Times New Roman" w:hAnsi="Times New Roman" w:cs="Times New Roman"/>
          <w:sz w:val="24"/>
          <w:szCs w:val="24"/>
        </w:rPr>
        <w:t>151/22</w:t>
      </w:r>
      <w:r w:rsidRPr="00F31636">
        <w:rPr>
          <w:rFonts w:ascii="Times New Roman" w:hAnsi="Times New Roman" w:cs="Times New Roman"/>
          <w:sz w:val="24"/>
          <w:szCs w:val="24"/>
        </w:rPr>
        <w:t xml:space="preserve">), </w:t>
      </w:r>
      <w:r w:rsidR="00B40F85" w:rsidRPr="000B3882">
        <w:rPr>
          <w:rFonts w:ascii="Times New Roman" w:hAnsi="Times New Roman" w:cs="Times New Roman"/>
        </w:rPr>
        <w:t>članka 7. i 8. Zakona o predškolskom odgoju i obrazovanju („Narodne novine“, br. 10/97, 107/07, 94/13, 98/19, 57/22</w:t>
      </w:r>
      <w:r w:rsidR="00393AEB">
        <w:rPr>
          <w:rFonts w:ascii="Times New Roman" w:hAnsi="Times New Roman" w:cs="Times New Roman"/>
        </w:rPr>
        <w:t>,</w:t>
      </w:r>
      <w:r w:rsidR="00B40F85" w:rsidRPr="000B3882">
        <w:rPr>
          <w:rFonts w:ascii="Times New Roman" w:hAnsi="Times New Roman" w:cs="Times New Roman"/>
        </w:rPr>
        <w:t xml:space="preserve"> 101/23</w:t>
      </w:r>
      <w:r w:rsidR="00393AEB">
        <w:rPr>
          <w:rFonts w:ascii="Times New Roman" w:hAnsi="Times New Roman" w:cs="Times New Roman"/>
        </w:rPr>
        <w:t>, 145/23, 145/24, 146/25 i 22/26</w:t>
      </w:r>
      <w:r w:rsidR="00B40F85" w:rsidRPr="000B3882">
        <w:rPr>
          <w:rFonts w:ascii="Times New Roman" w:hAnsi="Times New Roman" w:cs="Times New Roman"/>
        </w:rPr>
        <w:t xml:space="preserve">) te </w:t>
      </w:r>
      <w:r w:rsidR="009B0525" w:rsidRPr="000509C2">
        <w:rPr>
          <w:rFonts w:ascii="Times New Roman" w:hAnsi="Times New Roman" w:cs="Times New Roman"/>
        </w:rPr>
        <w:t xml:space="preserve">članka 33. Statuta Općine Krašić ("Glasnik Zagrebačke županije" broj 21/09, 23/13, 7/18, 9/20 i 17/21), Općinsko vijeće Općine Krašić na ___ sjednici održanoj dana __________ 2026. godine </w:t>
      </w:r>
      <w:r w:rsidR="006C5234">
        <w:rPr>
          <w:rFonts w:ascii="Times New Roman" w:hAnsi="Times New Roman" w:cs="Times New Roman"/>
        </w:rPr>
        <w:t>donosi</w:t>
      </w:r>
    </w:p>
    <w:p w14:paraId="24C87B1E" w14:textId="77777777" w:rsidR="00EC22F8" w:rsidRDefault="00EC22F8" w:rsidP="009B05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DD1AFB" w14:textId="32E1B8FD" w:rsidR="00816EC9" w:rsidRDefault="00816EC9" w:rsidP="00816E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ODLUKU O OSNIVANJU</w:t>
      </w:r>
      <w:r>
        <w:rPr>
          <w:rFonts w:ascii="Times New Roman" w:hAnsi="Times New Roman" w:cs="Times New Roman"/>
          <w:b/>
          <w:sz w:val="24"/>
          <w:szCs w:val="24"/>
        </w:rPr>
        <w:br/>
        <w:t>DJEČJEG VRTIĆA</w:t>
      </w:r>
      <w:r w:rsidR="001F7A71">
        <w:rPr>
          <w:rFonts w:ascii="Times New Roman" w:hAnsi="Times New Roman" w:cs="Times New Roman"/>
          <w:b/>
          <w:sz w:val="24"/>
          <w:szCs w:val="24"/>
        </w:rPr>
        <w:t xml:space="preserve"> RITA</w:t>
      </w:r>
      <w:r w:rsidR="004760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60FA42" w14:textId="77777777" w:rsidR="00816EC9" w:rsidRDefault="00816EC9" w:rsidP="00816EC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6D7F2F" w14:textId="77777777" w:rsidR="00816EC9" w:rsidRDefault="00816EC9" w:rsidP="00816EC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8B4F34E" w14:textId="1D828771" w:rsidR="00816EC9" w:rsidRDefault="00816EC9" w:rsidP="00816EC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Pr="00C23E3F">
        <w:rPr>
          <w:rFonts w:ascii="Times New Roman" w:hAnsi="Times New Roman" w:cs="Times New Roman"/>
          <w:b/>
          <w:sz w:val="24"/>
          <w:szCs w:val="24"/>
        </w:rPr>
        <w:t>OPĆE ODREDBE</w:t>
      </w:r>
    </w:p>
    <w:p w14:paraId="2C4214E5" w14:textId="77777777" w:rsidR="00EC22F8" w:rsidRDefault="00EC22F8" w:rsidP="00816EC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E6F140" w14:textId="77777777" w:rsidR="00816EC9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64844190" w14:textId="132C1F41" w:rsidR="00AF7A02" w:rsidRPr="00AF7A02" w:rsidRDefault="00AF7A02" w:rsidP="00A711E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7A02">
        <w:rPr>
          <w:rFonts w:ascii="Times New Roman" w:hAnsi="Times New Roman" w:cs="Times New Roman"/>
          <w:bCs/>
          <w:sz w:val="24"/>
          <w:szCs w:val="24"/>
        </w:rPr>
        <w:t>Ovom Odlukom osniva se javna ustanova za predškolski odgoj i obrazovanje te skrb o djeci rane i predškolske dobi (u daljnjem tekstu: Dječji vrtić).</w:t>
      </w:r>
    </w:p>
    <w:p w14:paraId="662C5DC5" w14:textId="77777777" w:rsidR="00C45F55" w:rsidRPr="00EC22F8" w:rsidRDefault="00C45F55" w:rsidP="00EC22F8">
      <w:pPr>
        <w:pStyle w:val="Odlomakpopisa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22F8">
        <w:rPr>
          <w:rFonts w:ascii="Times New Roman" w:hAnsi="Times New Roman" w:cs="Times New Roman"/>
          <w:sz w:val="24"/>
          <w:szCs w:val="24"/>
        </w:rPr>
        <w:t>Ovom Odlukom utvrđuju se:</w:t>
      </w:r>
    </w:p>
    <w:p w14:paraId="4F1628EE" w14:textId="77777777" w:rsidR="00C45F55" w:rsidRPr="00C45F55" w:rsidRDefault="00C45F55" w:rsidP="00EC22F8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 xml:space="preserve">naziv, sjedište i djelatnost Dječjeg vrtića, </w:t>
      </w:r>
    </w:p>
    <w:p w14:paraId="202D0E8D" w14:textId="77777777" w:rsidR="00C45F55" w:rsidRPr="00C45F55" w:rsidRDefault="00C45F55" w:rsidP="00EC22F8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 xml:space="preserve">tijela Dječjeg vrtića, upravljanje i vođenje poslova, </w:t>
      </w:r>
    </w:p>
    <w:p w14:paraId="7B93F3C3" w14:textId="77777777" w:rsidR="00C45F55" w:rsidRPr="00C45F55" w:rsidRDefault="00C45F55" w:rsidP="00EC22F8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 xml:space="preserve">sredstva potrebna za osnivanje i početak rada, </w:t>
      </w:r>
    </w:p>
    <w:p w14:paraId="75FB770C" w14:textId="77777777" w:rsidR="00C45F55" w:rsidRPr="00C45F55" w:rsidRDefault="00C45F55" w:rsidP="00EC22F8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 xml:space="preserve">način raspolaganja dobiti i pokrivanja gubitaka, </w:t>
      </w:r>
    </w:p>
    <w:p w14:paraId="4B130743" w14:textId="77777777" w:rsidR="00C45F55" w:rsidRPr="00C45F55" w:rsidRDefault="00C45F55" w:rsidP="00EC22F8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 xml:space="preserve">ograničenja u pogledu stjecanja, opterećivanja i otuđivanja imovine, </w:t>
      </w:r>
    </w:p>
    <w:p w14:paraId="39E8F731" w14:textId="77777777" w:rsidR="00C45F55" w:rsidRDefault="00C45F55" w:rsidP="00EC22F8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 xml:space="preserve">međusobna prava i obveze Osnivača i Dječjeg vrtića, </w:t>
      </w:r>
    </w:p>
    <w:p w14:paraId="00B5CACF" w14:textId="152560D7" w:rsidR="00F64414" w:rsidRPr="00EC22F8" w:rsidRDefault="00C45F55" w:rsidP="00476052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 xml:space="preserve">imenovanje privremenog ravnatelja i druga pitanja. </w:t>
      </w:r>
    </w:p>
    <w:p w14:paraId="42C90B69" w14:textId="77777777" w:rsidR="00816EC9" w:rsidRPr="00C23E3F" w:rsidRDefault="00816EC9" w:rsidP="00816E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C79BBA" w14:textId="77777777" w:rsidR="00816EC9" w:rsidRPr="00581D59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D59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45AE0D94" w14:textId="40A75018" w:rsidR="00816EC9" w:rsidRDefault="00816EC9" w:rsidP="00A711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D59">
        <w:rPr>
          <w:rFonts w:ascii="Times New Roman" w:hAnsi="Times New Roman" w:cs="Times New Roman"/>
          <w:sz w:val="24"/>
          <w:szCs w:val="24"/>
        </w:rPr>
        <w:t xml:space="preserve">Osnivač Dječjeg vrtića je Općina </w:t>
      </w:r>
      <w:r w:rsidR="00B40F85">
        <w:rPr>
          <w:rFonts w:ascii="Times New Roman" w:hAnsi="Times New Roman" w:cs="Times New Roman"/>
          <w:sz w:val="24"/>
          <w:szCs w:val="24"/>
        </w:rPr>
        <w:t>Krašić</w:t>
      </w:r>
      <w:r>
        <w:rPr>
          <w:rFonts w:ascii="Times New Roman" w:hAnsi="Times New Roman" w:cs="Times New Roman"/>
          <w:sz w:val="24"/>
          <w:szCs w:val="24"/>
        </w:rPr>
        <w:t>, OIB:</w:t>
      </w:r>
      <w:r w:rsidR="00B40F85" w:rsidRPr="00B40F85">
        <w:t xml:space="preserve"> </w:t>
      </w:r>
      <w:r w:rsidR="00B40F85" w:rsidRPr="00B40F85">
        <w:rPr>
          <w:rFonts w:ascii="Times New Roman" w:hAnsi="Times New Roman" w:cs="Times New Roman"/>
          <w:sz w:val="24"/>
          <w:szCs w:val="24"/>
        </w:rPr>
        <w:t>32918465201</w:t>
      </w:r>
      <w:r>
        <w:rPr>
          <w:rFonts w:ascii="Times New Roman" w:hAnsi="Times New Roman" w:cs="Times New Roman"/>
          <w:sz w:val="24"/>
          <w:szCs w:val="24"/>
        </w:rPr>
        <w:t xml:space="preserve">, sa sjedištem u </w:t>
      </w:r>
      <w:r w:rsidR="00B40F85">
        <w:rPr>
          <w:rFonts w:ascii="Times New Roman" w:hAnsi="Times New Roman" w:cs="Times New Roman"/>
          <w:sz w:val="24"/>
          <w:szCs w:val="24"/>
        </w:rPr>
        <w:t>Krašiću</w:t>
      </w:r>
      <w:r w:rsidRPr="00581D59">
        <w:rPr>
          <w:rFonts w:ascii="Times New Roman" w:hAnsi="Times New Roman" w:cs="Times New Roman"/>
          <w:sz w:val="24"/>
          <w:szCs w:val="24"/>
        </w:rPr>
        <w:t xml:space="preserve">, </w:t>
      </w:r>
      <w:r w:rsidR="00B40F85">
        <w:rPr>
          <w:rFonts w:ascii="Times New Roman" w:hAnsi="Times New Roman" w:cs="Times New Roman"/>
          <w:sz w:val="24"/>
          <w:szCs w:val="24"/>
        </w:rPr>
        <w:t>Krašić 101</w:t>
      </w:r>
      <w:r w:rsidRPr="00581D5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B40F85">
        <w:rPr>
          <w:rFonts w:ascii="Times New Roman" w:hAnsi="Times New Roman" w:cs="Times New Roman"/>
          <w:sz w:val="24"/>
          <w:szCs w:val="24"/>
        </w:rPr>
        <w:t>454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F85">
        <w:rPr>
          <w:rFonts w:ascii="Times New Roman" w:hAnsi="Times New Roman" w:cs="Times New Roman"/>
          <w:sz w:val="24"/>
          <w:szCs w:val="24"/>
        </w:rPr>
        <w:t>Krašić</w:t>
      </w:r>
      <w:r w:rsidRPr="00581D59">
        <w:rPr>
          <w:rFonts w:ascii="Times New Roman" w:hAnsi="Times New Roman" w:cs="Times New Roman"/>
          <w:sz w:val="24"/>
          <w:szCs w:val="24"/>
        </w:rPr>
        <w:t xml:space="preserve"> (u daljnjem tekstu: Osnivač).</w:t>
      </w:r>
    </w:p>
    <w:p w14:paraId="64009157" w14:textId="77777777" w:rsidR="00D47029" w:rsidRDefault="00D47029" w:rsidP="00D470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AB7026" w14:textId="53FA28B0" w:rsidR="00500A2D" w:rsidRDefault="00816EC9" w:rsidP="00816EC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II. NAZIV I SJEDIŠTE USTANOVE</w:t>
      </w:r>
    </w:p>
    <w:p w14:paraId="67420BA4" w14:textId="77777777" w:rsidR="00816EC9" w:rsidRPr="00581D59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D59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6BC577E1" w14:textId="4AA6BB89" w:rsidR="00816EC9" w:rsidRPr="00581D59" w:rsidRDefault="00816EC9" w:rsidP="00476052">
      <w:pPr>
        <w:jc w:val="both"/>
        <w:rPr>
          <w:rFonts w:ascii="Times New Roman" w:hAnsi="Times New Roman" w:cs="Times New Roman"/>
          <w:sz w:val="24"/>
          <w:szCs w:val="24"/>
        </w:rPr>
      </w:pPr>
      <w:r w:rsidRPr="00581D59">
        <w:rPr>
          <w:rFonts w:ascii="Times New Roman" w:hAnsi="Times New Roman" w:cs="Times New Roman"/>
          <w:sz w:val="24"/>
          <w:szCs w:val="24"/>
        </w:rPr>
        <w:t xml:space="preserve">Naziv </w:t>
      </w:r>
      <w:r w:rsidR="000E4E1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ječjeg vrtića je: Dječji vrtić </w:t>
      </w:r>
      <w:r w:rsidR="001F7A71" w:rsidRPr="000E4E1B">
        <w:rPr>
          <w:rFonts w:ascii="Times New Roman" w:hAnsi="Times New Roman" w:cs="Times New Roman"/>
          <w:sz w:val="24"/>
          <w:szCs w:val="24"/>
        </w:rPr>
        <w:t>Rita</w:t>
      </w:r>
      <w:r w:rsidRPr="000E4E1B">
        <w:rPr>
          <w:rFonts w:ascii="Times New Roman" w:hAnsi="Times New Roman" w:cs="Times New Roman"/>
          <w:sz w:val="24"/>
          <w:szCs w:val="24"/>
        </w:rPr>
        <w:t>.</w:t>
      </w:r>
    </w:p>
    <w:p w14:paraId="1194E2C2" w14:textId="2B434B22" w:rsidR="00816EC9" w:rsidRDefault="00816EC9" w:rsidP="00816E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Sjedište Dječjeg vrtića je</w:t>
      </w:r>
      <w:r w:rsidR="000E4E1B">
        <w:rPr>
          <w:rFonts w:ascii="Times New Roman" w:hAnsi="Times New Roman" w:cs="Times New Roman"/>
          <w:sz w:val="24"/>
          <w:szCs w:val="24"/>
        </w:rPr>
        <w:t xml:space="preserve"> u Krašiću, </w:t>
      </w:r>
      <w:proofErr w:type="spellStart"/>
      <w:r w:rsidR="00DF338C">
        <w:rPr>
          <w:rFonts w:ascii="Times New Roman" w:hAnsi="Times New Roman" w:cs="Times New Roman"/>
          <w:color w:val="000000" w:themeColor="text1"/>
          <w:sz w:val="24"/>
          <w:szCs w:val="24"/>
        </w:rPr>
        <w:t>Hutin</w:t>
      </w:r>
      <w:proofErr w:type="spellEnd"/>
      <w:r w:rsidR="001F7A71" w:rsidRPr="000E4E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C</w:t>
      </w:r>
      <w:r w:rsidRPr="000E4E1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87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</w:t>
      </w:r>
      <w:r w:rsidR="00C320DC">
        <w:rPr>
          <w:rFonts w:ascii="Times New Roman" w:hAnsi="Times New Roman" w:cs="Times New Roman"/>
          <w:color w:val="000000" w:themeColor="text1"/>
          <w:sz w:val="24"/>
          <w:szCs w:val="24"/>
        </w:rPr>
        <w:t>454 Krašić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3B4BE6" w14:textId="4145C9ED" w:rsidR="00F64414" w:rsidRDefault="00F64414" w:rsidP="00F64414">
      <w:pPr>
        <w:pStyle w:val="Bezproreda1"/>
        <w:jc w:val="both"/>
        <w:rPr>
          <w:rFonts w:ascii="Times New Roman" w:hAnsi="Times New Roman"/>
        </w:rPr>
      </w:pPr>
      <w:r w:rsidRPr="000E4E1B">
        <w:rPr>
          <w:rFonts w:ascii="Times New Roman" w:hAnsi="Times New Roman"/>
        </w:rPr>
        <w:t>Dječji vrtić stječe svojstvo pravne osobe upisom u sudski registar</w:t>
      </w:r>
      <w:r w:rsidR="00AF7A02">
        <w:rPr>
          <w:rFonts w:ascii="Times New Roman" w:hAnsi="Times New Roman"/>
        </w:rPr>
        <w:t>.</w:t>
      </w:r>
    </w:p>
    <w:p w14:paraId="4886A88F" w14:textId="01AD27AC" w:rsidR="00D47029" w:rsidRDefault="00D47029" w:rsidP="00816E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8BC096" w14:textId="70FD54D8" w:rsidR="00816EC9" w:rsidRDefault="00816EC9" w:rsidP="00816EC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DJELATNOST USTANOVE</w:t>
      </w:r>
    </w:p>
    <w:p w14:paraId="3A680067" w14:textId="77777777" w:rsidR="00816EC9" w:rsidRPr="00581D59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</w:t>
      </w:r>
      <w:r w:rsidRPr="00581D59">
        <w:rPr>
          <w:rFonts w:ascii="Times New Roman" w:hAnsi="Times New Roman" w:cs="Times New Roman"/>
          <w:b/>
          <w:sz w:val="24"/>
          <w:szCs w:val="24"/>
        </w:rPr>
        <w:t>.</w:t>
      </w:r>
    </w:p>
    <w:p w14:paraId="42E434F4" w14:textId="5DD018A5" w:rsidR="00816EC9" w:rsidRDefault="00816EC9" w:rsidP="00816EC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581D59">
        <w:rPr>
          <w:rFonts w:ascii="Times New Roman" w:hAnsi="Times New Roman" w:cs="Times New Roman"/>
          <w:sz w:val="24"/>
          <w:szCs w:val="24"/>
        </w:rPr>
        <w:t xml:space="preserve">Djelatnost Dječjeg vrtića je predškolski odgoj i obrazovanje te skrb o djeci rane i predškolske </w:t>
      </w:r>
      <w:r w:rsidRPr="00E23FD3">
        <w:rPr>
          <w:rFonts w:ascii="Times New Roman" w:hAnsi="Times New Roman" w:cs="Times New Roman"/>
          <w:sz w:val="24"/>
          <w:szCs w:val="24"/>
        </w:rPr>
        <w:t>dobi od navršenih</w:t>
      </w:r>
      <w:r w:rsidR="001F7A71">
        <w:rPr>
          <w:rFonts w:ascii="Times New Roman" w:hAnsi="Times New Roman" w:cs="Times New Roman"/>
          <w:sz w:val="24"/>
          <w:szCs w:val="24"/>
        </w:rPr>
        <w:t xml:space="preserve"> dvanaest</w:t>
      </w:r>
      <w:r w:rsidRPr="00E23FD3">
        <w:rPr>
          <w:rFonts w:ascii="Times New Roman" w:hAnsi="Times New Roman" w:cs="Times New Roman"/>
          <w:sz w:val="24"/>
          <w:szCs w:val="24"/>
        </w:rPr>
        <w:t xml:space="preserve"> mjeseci života do polaska u osnovnu školu.</w:t>
      </w:r>
      <w:r w:rsidRPr="00581D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D03DB2" w14:textId="77777777" w:rsidR="00816EC9" w:rsidRDefault="00816EC9" w:rsidP="00816EC9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581D59">
        <w:rPr>
          <w:rFonts w:ascii="Times New Roman" w:hAnsi="Times New Roman" w:cs="Times New Roman"/>
          <w:sz w:val="24"/>
          <w:szCs w:val="24"/>
        </w:rPr>
        <w:t>Dječji vrtić je javna ustano</w:t>
      </w:r>
      <w:r>
        <w:rPr>
          <w:rFonts w:ascii="Times New Roman" w:hAnsi="Times New Roman" w:cs="Times New Roman"/>
          <w:sz w:val="24"/>
          <w:szCs w:val="24"/>
        </w:rPr>
        <w:t>va koja djelatnost predškolskog</w:t>
      </w:r>
      <w:r w:rsidRPr="00581D59">
        <w:rPr>
          <w:rFonts w:ascii="Times New Roman" w:hAnsi="Times New Roman" w:cs="Times New Roman"/>
          <w:sz w:val="24"/>
          <w:szCs w:val="24"/>
        </w:rPr>
        <w:t xml:space="preserve"> odgoja obavlja kao javnu službu.</w:t>
      </w:r>
    </w:p>
    <w:p w14:paraId="1ADBB354" w14:textId="77777777" w:rsidR="00816EC9" w:rsidRPr="00581D59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</w:t>
      </w:r>
      <w:r w:rsidRPr="00581D59">
        <w:rPr>
          <w:rFonts w:ascii="Times New Roman" w:hAnsi="Times New Roman" w:cs="Times New Roman"/>
          <w:b/>
          <w:sz w:val="24"/>
          <w:szCs w:val="24"/>
        </w:rPr>
        <w:t>.</w:t>
      </w:r>
    </w:p>
    <w:p w14:paraId="5FA81BFD" w14:textId="77777777" w:rsidR="000E4E1B" w:rsidRPr="000E4E1B" w:rsidRDefault="000E4E1B" w:rsidP="00C45F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>U okviru svoje djelatnosti Dječji vrtić ostvarivat će:</w:t>
      </w:r>
    </w:p>
    <w:p w14:paraId="4F469E36" w14:textId="77777777" w:rsidR="000E4E1B" w:rsidRPr="000E4E1B" w:rsidRDefault="000E4E1B" w:rsidP="00EC22F8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 xml:space="preserve">redovite programe njege, odgoja, obrazovanja, zdravstvene zaštite, prehrane i socijalne skrbi djece rane i predškolske dobi, </w:t>
      </w:r>
    </w:p>
    <w:p w14:paraId="53EACEE5" w14:textId="77777777" w:rsidR="000E4E1B" w:rsidRPr="000E4E1B" w:rsidRDefault="000E4E1B" w:rsidP="00EC22F8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0E4E1B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0E4E1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210085F" w14:textId="77777777" w:rsidR="000E4E1B" w:rsidRDefault="000E4E1B" w:rsidP="00EC22F8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 xml:space="preserve">druge odgojno-obrazovne programe u skladu s potrebama djece i zahtjevima roditelja. </w:t>
      </w:r>
    </w:p>
    <w:p w14:paraId="5119E24A" w14:textId="77777777" w:rsidR="00C45F55" w:rsidRPr="000E4E1B" w:rsidRDefault="00C45F55" w:rsidP="00C45F5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4AC5AE9" w14:textId="4828C5B1" w:rsidR="00816EC9" w:rsidRDefault="000E4E1B" w:rsidP="00EC22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>Programi se ostvaruju uz prethodnu suglasnost ministarstva nadležnog za obrazovanje.</w:t>
      </w:r>
    </w:p>
    <w:p w14:paraId="0EA071E8" w14:textId="77777777" w:rsidR="00EC22F8" w:rsidRPr="00962A77" w:rsidRDefault="00EC22F8" w:rsidP="00EC22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287510" w14:textId="2C656036" w:rsidR="00816EC9" w:rsidRDefault="00816EC9" w:rsidP="00816EC9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Pr="00DD25CE">
        <w:rPr>
          <w:rFonts w:ascii="Times New Roman" w:hAnsi="Times New Roman" w:cs="Times New Roman"/>
          <w:b/>
          <w:sz w:val="24"/>
          <w:szCs w:val="24"/>
        </w:rPr>
        <w:t xml:space="preserve">TIJELA USTANOVE, UPRAVLJANJE USTANOVOM I VOĐENJE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DD25CE">
        <w:rPr>
          <w:rFonts w:ascii="Times New Roman" w:hAnsi="Times New Roman" w:cs="Times New Roman"/>
          <w:b/>
          <w:sz w:val="24"/>
          <w:szCs w:val="24"/>
        </w:rPr>
        <w:t xml:space="preserve">POSLOVA </w:t>
      </w:r>
    </w:p>
    <w:p w14:paraId="621FA72D" w14:textId="77777777" w:rsidR="00816EC9" w:rsidRPr="00DD25CE" w:rsidRDefault="00816EC9" w:rsidP="00816EC9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5CE">
        <w:rPr>
          <w:rFonts w:ascii="Times New Roman" w:hAnsi="Times New Roman" w:cs="Times New Roman"/>
          <w:b/>
          <w:sz w:val="24"/>
          <w:szCs w:val="24"/>
        </w:rPr>
        <w:t>UPRAVNO VIJEĆE</w:t>
      </w:r>
    </w:p>
    <w:p w14:paraId="735D444F" w14:textId="77777777" w:rsidR="00816EC9" w:rsidRPr="00DD25CE" w:rsidRDefault="00816EC9" w:rsidP="00816EC9">
      <w:pPr>
        <w:autoSpaceDE w:val="0"/>
        <w:autoSpaceDN w:val="0"/>
        <w:adjustRightInd w:val="0"/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5CE">
        <w:rPr>
          <w:rFonts w:ascii="Times New Roman" w:hAnsi="Times New Roman" w:cs="Times New Roman"/>
          <w:b/>
          <w:sz w:val="24"/>
          <w:szCs w:val="24"/>
        </w:rPr>
        <w:t>Članak 6.</w:t>
      </w:r>
    </w:p>
    <w:p w14:paraId="5C12782B" w14:textId="6EAD7122" w:rsidR="00816EC9" w:rsidRPr="00987178" w:rsidRDefault="00816EC9" w:rsidP="00A711E9">
      <w:p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178">
        <w:rPr>
          <w:rFonts w:ascii="Times New Roman" w:hAnsi="Times New Roman" w:cs="Times New Roman"/>
          <w:sz w:val="24"/>
          <w:szCs w:val="24"/>
        </w:rPr>
        <w:t>Dječjim vrtićem upravlja Upravno vijeće kao upravno tijelo koje ima 5 (pet) članova.</w:t>
      </w:r>
    </w:p>
    <w:p w14:paraId="4B98F1FF" w14:textId="2930F1B1" w:rsidR="00816EC9" w:rsidRDefault="00816EC9" w:rsidP="00A711E9">
      <w:p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178">
        <w:rPr>
          <w:rFonts w:ascii="Times New Roman" w:hAnsi="Times New Roman" w:cs="Times New Roman"/>
          <w:sz w:val="24"/>
          <w:szCs w:val="24"/>
        </w:rPr>
        <w:t>Osnivač imenuje 3 (tri)</w:t>
      </w:r>
      <w:r w:rsidR="00D47029" w:rsidRPr="00987178">
        <w:rPr>
          <w:rFonts w:ascii="Times New Roman" w:hAnsi="Times New Roman" w:cs="Times New Roman"/>
          <w:sz w:val="24"/>
          <w:szCs w:val="24"/>
        </w:rPr>
        <w:t xml:space="preserve"> </w:t>
      </w:r>
      <w:r w:rsidRPr="00987178">
        <w:rPr>
          <w:rFonts w:ascii="Times New Roman" w:hAnsi="Times New Roman" w:cs="Times New Roman"/>
          <w:sz w:val="24"/>
          <w:szCs w:val="24"/>
        </w:rPr>
        <w:t>člana Upravnog</w:t>
      </w:r>
      <w:r w:rsidRPr="00DD25CE">
        <w:rPr>
          <w:rFonts w:ascii="Times New Roman" w:hAnsi="Times New Roman" w:cs="Times New Roman"/>
          <w:sz w:val="24"/>
          <w:szCs w:val="24"/>
        </w:rPr>
        <w:t xml:space="preserve"> vijeća, 1 (jednog) člana biraju roditelji djece korisnika usluga, a 1 (jedan) </w:t>
      </w:r>
      <w:r>
        <w:rPr>
          <w:rFonts w:ascii="Times New Roman" w:hAnsi="Times New Roman" w:cs="Times New Roman"/>
          <w:sz w:val="24"/>
          <w:szCs w:val="24"/>
        </w:rPr>
        <w:t xml:space="preserve">član bira se tajnim glasovanjem iz </w:t>
      </w:r>
      <w:r w:rsidRPr="00DD25CE">
        <w:rPr>
          <w:rFonts w:ascii="Times New Roman" w:hAnsi="Times New Roman" w:cs="Times New Roman"/>
          <w:sz w:val="24"/>
          <w:szCs w:val="24"/>
        </w:rPr>
        <w:t xml:space="preserve">reda odgojitelja i stručnih suradnika Dječjeg vrtića.  </w:t>
      </w:r>
    </w:p>
    <w:p w14:paraId="64C9B52A" w14:textId="2E3920D7" w:rsidR="00C810C3" w:rsidRDefault="00C810C3" w:rsidP="00A711E9">
      <w:p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0C3">
        <w:rPr>
          <w:rFonts w:ascii="Times New Roman" w:hAnsi="Times New Roman" w:cs="Times New Roman"/>
          <w:sz w:val="24"/>
          <w:szCs w:val="24"/>
        </w:rPr>
        <w:t>Član upravnog vijeća kojeg imenuje osnivač treba imati završen najmanje preddiplomski sveučilišni studij ili stručni studij na kojem se stječe najmanje 180 ECTS bodova i ne može biti radnik dječjeg vrtića u kojem se upravno vijeće imenuje.</w:t>
      </w:r>
    </w:p>
    <w:p w14:paraId="0E8E08D5" w14:textId="1018AC7F" w:rsidR="00C45F55" w:rsidRDefault="000E4E1B" w:rsidP="00EC22F8">
      <w:p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>Mandat članova Upravnog vijeća traje četiri godine, a iste osobe mogu biti ponovno imenovane odnosno izabrane za članove Upravnog vijeća.</w:t>
      </w:r>
      <w:r w:rsidR="00AF7A02" w:rsidRPr="00AF7A02">
        <w:t xml:space="preserve"> </w:t>
      </w:r>
      <w:r w:rsidR="00AF7A02" w:rsidRPr="00AF7A02">
        <w:rPr>
          <w:rFonts w:ascii="Times New Roman" w:hAnsi="Times New Roman" w:cs="Times New Roman"/>
          <w:sz w:val="24"/>
          <w:szCs w:val="24"/>
        </w:rPr>
        <w:t>Način rada i donošenja odluka Upravnog vijeća pobliže se uređuje Statutom Dječjeg vrtića.</w:t>
      </w:r>
    </w:p>
    <w:p w14:paraId="25338150" w14:textId="7E1A221A" w:rsidR="00816EC9" w:rsidRDefault="00816EC9" w:rsidP="00816EC9">
      <w:pPr>
        <w:autoSpaceDE w:val="0"/>
        <w:autoSpaceDN w:val="0"/>
        <w:adjustRightInd w:val="0"/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108">
        <w:rPr>
          <w:rFonts w:ascii="Times New Roman" w:hAnsi="Times New Roman" w:cs="Times New Roman"/>
          <w:b/>
          <w:sz w:val="24"/>
          <w:szCs w:val="24"/>
        </w:rPr>
        <w:lastRenderedPageBreak/>
        <w:t>Članak 7.</w:t>
      </w:r>
    </w:p>
    <w:p w14:paraId="43F4A43E" w14:textId="77777777" w:rsidR="00816EC9" w:rsidRDefault="00816EC9" w:rsidP="00816EC9">
      <w:p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5CE">
        <w:rPr>
          <w:rFonts w:ascii="Times New Roman" w:hAnsi="Times New Roman" w:cs="Times New Roman"/>
          <w:sz w:val="24"/>
          <w:szCs w:val="24"/>
        </w:rPr>
        <w:t>Osim prava i obveza utvrđenih Zakonom o ustanovama Upravno vijeće:</w:t>
      </w:r>
    </w:p>
    <w:p w14:paraId="5FB1AAAC" w14:textId="77777777" w:rsidR="000E4E1B" w:rsidRDefault="000E4E1B" w:rsidP="00816EC9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>uz prethodnu suglasnost Osnivača odlučuje o stjecanju, opterećivanju i otuđivanju nekretnina i druge imovine Dječjeg vrtića, u skladu s ovom Odlukom i Statutom Dječjeg vrtića,</w:t>
      </w:r>
    </w:p>
    <w:p w14:paraId="0EA3E51A" w14:textId="57FE6F05" w:rsidR="00816EC9" w:rsidRDefault="000E4E1B" w:rsidP="00816EC9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16EC9" w:rsidRPr="00725108">
        <w:rPr>
          <w:rFonts w:ascii="Times New Roman" w:hAnsi="Times New Roman" w:cs="Times New Roman"/>
          <w:sz w:val="24"/>
          <w:szCs w:val="24"/>
        </w:rPr>
        <w:t>redlaže Osnivaču promjenu naziva Dječjeg vrtića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098BCBC" w14:textId="7DC442FD" w:rsidR="00816EC9" w:rsidRDefault="000E4E1B" w:rsidP="00816EC9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16EC9" w:rsidRPr="00725108">
        <w:rPr>
          <w:rFonts w:ascii="Times New Roman" w:hAnsi="Times New Roman" w:cs="Times New Roman"/>
          <w:sz w:val="24"/>
          <w:szCs w:val="24"/>
        </w:rPr>
        <w:t>redlaže Osnivaču statusne promjene Dječjeg vrtića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B6DE4C7" w14:textId="415CCA5F" w:rsidR="00AD4BAA" w:rsidRDefault="000E4E1B" w:rsidP="00816EC9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AD4BAA" w:rsidRPr="00AD4BAA">
        <w:rPr>
          <w:rFonts w:ascii="Times New Roman" w:hAnsi="Times New Roman" w:cs="Times New Roman"/>
          <w:sz w:val="24"/>
          <w:szCs w:val="24"/>
        </w:rPr>
        <w:t>z prethodnu suglasnost Osnivača donosi odluku o upisu djece i mjerilima upisa, u skladu sa zakonom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D89866A" w14:textId="635D4F08" w:rsidR="00816EC9" w:rsidRDefault="000E4E1B" w:rsidP="00816EC9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16EC9" w:rsidRPr="00725108">
        <w:rPr>
          <w:rFonts w:ascii="Times New Roman" w:hAnsi="Times New Roman" w:cs="Times New Roman"/>
          <w:sz w:val="24"/>
          <w:szCs w:val="24"/>
        </w:rPr>
        <w:t>ukladno Zakonu o predškolskom odgoju i obrazovanju odlučuje o zasnivanju i prestanku radnog odnosa na prijedlog ravnatelja Dječjeg  vrtića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FF66986" w14:textId="5F738E76" w:rsidR="00816EC9" w:rsidRDefault="000E4E1B" w:rsidP="00816EC9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16EC9" w:rsidRPr="00725108">
        <w:rPr>
          <w:rFonts w:ascii="Times New Roman" w:hAnsi="Times New Roman" w:cs="Times New Roman"/>
          <w:sz w:val="24"/>
          <w:szCs w:val="24"/>
        </w:rPr>
        <w:t>z prethodnu suglasnost Osnivača donosi Statut Dječjeg vrtića i Pravilnik o unutarnjem ustrojstvu i načinu rada Dječjeg vrtića kao javne službe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B3B0B6E" w14:textId="6F0A4C38" w:rsidR="00816EC9" w:rsidRDefault="000E4E1B" w:rsidP="00816EC9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16EC9" w:rsidRPr="00725108">
        <w:rPr>
          <w:rFonts w:ascii="Times New Roman" w:hAnsi="Times New Roman" w:cs="Times New Roman"/>
          <w:sz w:val="24"/>
          <w:szCs w:val="24"/>
        </w:rPr>
        <w:t>onosi Kurikulum Dječjeg vrtića</w:t>
      </w:r>
      <w:r w:rsidR="00461D5C">
        <w:rPr>
          <w:rFonts w:ascii="Times New Roman" w:hAnsi="Times New Roman" w:cs="Times New Roman"/>
          <w:sz w:val="24"/>
          <w:szCs w:val="24"/>
        </w:rPr>
        <w:t xml:space="preserve"> </w:t>
      </w:r>
      <w:r w:rsidR="00816EC9" w:rsidRPr="00725108">
        <w:rPr>
          <w:rFonts w:ascii="Times New Roman" w:hAnsi="Times New Roman" w:cs="Times New Roman"/>
          <w:sz w:val="24"/>
          <w:szCs w:val="24"/>
        </w:rPr>
        <w:t>te nadzire njegovo izvršavanje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33234F5" w14:textId="4951E4A6" w:rsidR="00816EC9" w:rsidRDefault="000E4E1B" w:rsidP="00816EC9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16EC9" w:rsidRPr="00725108">
        <w:rPr>
          <w:rFonts w:ascii="Times New Roman" w:hAnsi="Times New Roman" w:cs="Times New Roman"/>
          <w:sz w:val="24"/>
          <w:szCs w:val="24"/>
        </w:rPr>
        <w:t>onosi Godišnji plan i program rada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826651B" w14:textId="32E0A02D" w:rsidR="00816EC9" w:rsidRDefault="000E4E1B" w:rsidP="00816EC9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1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16EC9" w:rsidRPr="00725108">
        <w:rPr>
          <w:rFonts w:ascii="Times New Roman" w:hAnsi="Times New Roman" w:cs="Times New Roman"/>
          <w:sz w:val="24"/>
          <w:szCs w:val="24"/>
        </w:rPr>
        <w:t>onosi druge opće akte i obavlja druge poslove određene zakonom, Odlukom o osnivanju i Statutom Dječjeg vrtića.</w:t>
      </w:r>
    </w:p>
    <w:p w14:paraId="7401AF4C" w14:textId="77777777" w:rsidR="00816EC9" w:rsidRDefault="00816EC9" w:rsidP="00816EC9">
      <w:pPr>
        <w:autoSpaceDE w:val="0"/>
        <w:autoSpaceDN w:val="0"/>
        <w:adjustRightInd w:val="0"/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AEE56D" w14:textId="77777777" w:rsidR="00816EC9" w:rsidRPr="00933799" w:rsidRDefault="00816EC9" w:rsidP="00816EC9">
      <w:pPr>
        <w:autoSpaceDE w:val="0"/>
        <w:autoSpaceDN w:val="0"/>
        <w:adjustRightInd w:val="0"/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RAVNATELJ</w:t>
      </w:r>
    </w:p>
    <w:p w14:paraId="73A4794F" w14:textId="77777777" w:rsidR="00816EC9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799">
        <w:rPr>
          <w:rFonts w:ascii="Times New Roman" w:hAnsi="Times New Roman" w:cs="Times New Roman"/>
          <w:b/>
          <w:sz w:val="24"/>
          <w:szCs w:val="24"/>
        </w:rPr>
        <w:t>Članak 8.</w:t>
      </w:r>
    </w:p>
    <w:p w14:paraId="07CECF80" w14:textId="77777777" w:rsidR="00816EC9" w:rsidRDefault="00816EC9" w:rsidP="002F1652">
      <w:pPr>
        <w:jc w:val="both"/>
        <w:rPr>
          <w:rFonts w:ascii="Times New Roman" w:hAnsi="Times New Roman" w:cs="Times New Roman"/>
          <w:sz w:val="24"/>
          <w:szCs w:val="24"/>
        </w:rPr>
      </w:pPr>
      <w:r w:rsidRPr="00933799">
        <w:rPr>
          <w:rFonts w:ascii="Times New Roman" w:hAnsi="Times New Roman" w:cs="Times New Roman"/>
          <w:sz w:val="24"/>
          <w:szCs w:val="24"/>
        </w:rPr>
        <w:t>Ravnatelj je poslovodni i s</w:t>
      </w:r>
      <w:r>
        <w:rPr>
          <w:rFonts w:ascii="Times New Roman" w:hAnsi="Times New Roman" w:cs="Times New Roman"/>
          <w:sz w:val="24"/>
          <w:szCs w:val="24"/>
        </w:rPr>
        <w:t>tručni voditelj Dječjeg vrtića.</w:t>
      </w:r>
    </w:p>
    <w:p w14:paraId="7431840A" w14:textId="4A9E8BEB" w:rsidR="00461D5C" w:rsidRDefault="00816EC9" w:rsidP="002F1652">
      <w:pPr>
        <w:jc w:val="both"/>
        <w:rPr>
          <w:rFonts w:ascii="Times New Roman" w:hAnsi="Times New Roman" w:cs="Times New Roman"/>
          <w:sz w:val="24"/>
          <w:szCs w:val="24"/>
        </w:rPr>
      </w:pPr>
      <w:r w:rsidRPr="00933799">
        <w:rPr>
          <w:rFonts w:ascii="Times New Roman" w:hAnsi="Times New Roman" w:cs="Times New Roman"/>
          <w:sz w:val="24"/>
          <w:szCs w:val="24"/>
        </w:rPr>
        <w:t>Za ravnatelja može biti imenovana osoba koja ispunjava uvjete</w:t>
      </w:r>
      <w:r w:rsidR="00461D5C">
        <w:rPr>
          <w:rFonts w:ascii="Times New Roman" w:hAnsi="Times New Roman" w:cs="Times New Roman"/>
          <w:sz w:val="24"/>
          <w:szCs w:val="24"/>
        </w:rPr>
        <w:t xml:space="preserve"> u skladu s odredbama Zakona o predškolskom odgoju i obrazovanju i Statuta</w:t>
      </w:r>
      <w:r w:rsidR="002F1652">
        <w:rPr>
          <w:rFonts w:ascii="Times New Roman" w:hAnsi="Times New Roman" w:cs="Times New Roman"/>
          <w:sz w:val="24"/>
          <w:szCs w:val="24"/>
        </w:rPr>
        <w:t xml:space="preserve"> Dječjeg vrtića</w:t>
      </w:r>
      <w:r w:rsidR="00461D5C">
        <w:rPr>
          <w:rFonts w:ascii="Times New Roman" w:hAnsi="Times New Roman" w:cs="Times New Roman"/>
          <w:sz w:val="24"/>
          <w:szCs w:val="24"/>
        </w:rPr>
        <w:t>.</w:t>
      </w:r>
    </w:p>
    <w:p w14:paraId="642FE283" w14:textId="77777777" w:rsidR="000E4E1B" w:rsidRDefault="000E4E1B" w:rsidP="002F1652">
      <w:pPr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>Ravnatelj se imenuje na temelju javnog natječaja koji raspisuje Upravno vijeće, u skladu sa zakonom i Statutom Dječjeg vrtića.</w:t>
      </w:r>
    </w:p>
    <w:p w14:paraId="7C7E22BB" w14:textId="0F023ECC" w:rsidR="00816EC9" w:rsidRDefault="00816EC9" w:rsidP="002F1652">
      <w:pPr>
        <w:jc w:val="both"/>
        <w:rPr>
          <w:rFonts w:ascii="Times New Roman" w:hAnsi="Times New Roman" w:cs="Times New Roman"/>
          <w:sz w:val="24"/>
          <w:szCs w:val="24"/>
        </w:rPr>
      </w:pPr>
      <w:r w:rsidRPr="00933799">
        <w:rPr>
          <w:rFonts w:ascii="Times New Roman" w:hAnsi="Times New Roman" w:cs="Times New Roman"/>
          <w:sz w:val="24"/>
          <w:szCs w:val="24"/>
        </w:rPr>
        <w:t xml:space="preserve">Ravnatelja imenuje i razrješava </w:t>
      </w:r>
      <w:r w:rsidR="00461D5C">
        <w:rPr>
          <w:rFonts w:ascii="Times New Roman" w:hAnsi="Times New Roman" w:cs="Times New Roman"/>
          <w:sz w:val="24"/>
          <w:szCs w:val="24"/>
        </w:rPr>
        <w:t xml:space="preserve">izvršno tijelo </w:t>
      </w:r>
      <w:r w:rsidRPr="00933799">
        <w:rPr>
          <w:rFonts w:ascii="Times New Roman" w:hAnsi="Times New Roman" w:cs="Times New Roman"/>
          <w:sz w:val="24"/>
          <w:szCs w:val="24"/>
        </w:rPr>
        <w:t>Osnivač</w:t>
      </w:r>
      <w:r w:rsidR="00461D5C">
        <w:rPr>
          <w:rFonts w:ascii="Times New Roman" w:hAnsi="Times New Roman" w:cs="Times New Roman"/>
          <w:sz w:val="24"/>
          <w:szCs w:val="24"/>
        </w:rPr>
        <w:t>a</w:t>
      </w:r>
      <w:r w:rsidRPr="00933799">
        <w:rPr>
          <w:rFonts w:ascii="Times New Roman" w:hAnsi="Times New Roman" w:cs="Times New Roman"/>
          <w:sz w:val="24"/>
          <w:szCs w:val="24"/>
        </w:rPr>
        <w:t xml:space="preserve"> na prijedlog Upravnog vijeća Dječjeg vrtića.</w:t>
      </w:r>
    </w:p>
    <w:p w14:paraId="4704E26C" w14:textId="1441E904" w:rsidR="002F1652" w:rsidRDefault="002F1652" w:rsidP="002F1652">
      <w:pPr>
        <w:jc w:val="both"/>
        <w:rPr>
          <w:rFonts w:ascii="Times New Roman" w:hAnsi="Times New Roman" w:cs="Times New Roman"/>
          <w:sz w:val="24"/>
          <w:szCs w:val="24"/>
        </w:rPr>
      </w:pPr>
      <w:r w:rsidRPr="002F1652">
        <w:rPr>
          <w:rFonts w:ascii="Times New Roman" w:hAnsi="Times New Roman" w:cs="Times New Roman"/>
          <w:sz w:val="24"/>
          <w:szCs w:val="24"/>
        </w:rPr>
        <w:t>Ravnatelj se imenuje na pet godina, a ista osoba može biti ponovno imenovana.</w:t>
      </w:r>
    </w:p>
    <w:p w14:paraId="7E853F35" w14:textId="6FE2B1FA" w:rsidR="002F1652" w:rsidRPr="00933799" w:rsidRDefault="002F1652" w:rsidP="002F1652">
      <w:pPr>
        <w:jc w:val="both"/>
        <w:rPr>
          <w:rFonts w:ascii="Times New Roman" w:hAnsi="Times New Roman" w:cs="Times New Roman"/>
          <w:sz w:val="24"/>
          <w:szCs w:val="24"/>
        </w:rPr>
      </w:pPr>
      <w:r w:rsidRPr="002F1652">
        <w:rPr>
          <w:rFonts w:ascii="Times New Roman" w:hAnsi="Times New Roman" w:cs="Times New Roman"/>
          <w:sz w:val="24"/>
          <w:szCs w:val="24"/>
        </w:rPr>
        <w:t xml:space="preserve">Ravnatelj ne može biti osoba koja prema </w:t>
      </w:r>
      <w:r w:rsidR="000E4E1B">
        <w:rPr>
          <w:rFonts w:ascii="Times New Roman" w:hAnsi="Times New Roman" w:cs="Times New Roman"/>
          <w:sz w:val="24"/>
          <w:szCs w:val="24"/>
        </w:rPr>
        <w:t>z</w:t>
      </w:r>
      <w:r w:rsidRPr="002F1652">
        <w:rPr>
          <w:rFonts w:ascii="Times New Roman" w:hAnsi="Times New Roman" w:cs="Times New Roman"/>
          <w:sz w:val="24"/>
          <w:szCs w:val="24"/>
        </w:rPr>
        <w:t>akonu kojim se uređuju trgovačka društva ne može biti članom uprave trgovačkog društva.</w:t>
      </w:r>
    </w:p>
    <w:p w14:paraId="0E076948" w14:textId="77777777" w:rsidR="00816EC9" w:rsidRPr="00933799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799">
        <w:rPr>
          <w:rFonts w:ascii="Times New Roman" w:hAnsi="Times New Roman" w:cs="Times New Roman"/>
          <w:b/>
          <w:sz w:val="24"/>
          <w:szCs w:val="24"/>
        </w:rPr>
        <w:t>Članak 9.</w:t>
      </w:r>
    </w:p>
    <w:p w14:paraId="3C6D8EAE" w14:textId="77777777" w:rsidR="000E4E1B" w:rsidRPr="000E4E1B" w:rsidRDefault="000E4E1B" w:rsidP="00A711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>Ravnatelj, osim prava i obveza utvrđenih Zakonom o ustanovama:</w:t>
      </w:r>
    </w:p>
    <w:p w14:paraId="52077C28" w14:textId="77777777" w:rsidR="000E4E1B" w:rsidRPr="000E4E1B" w:rsidRDefault="000E4E1B" w:rsidP="00EC22F8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 xml:space="preserve">predlaže godišnji plan i program rada, </w:t>
      </w:r>
    </w:p>
    <w:p w14:paraId="0432E74C" w14:textId="77777777" w:rsidR="000E4E1B" w:rsidRPr="000E4E1B" w:rsidRDefault="000E4E1B" w:rsidP="00EC22F8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 xml:space="preserve">brine se za provođenje odluka Upravnog vijeća, Odgojiteljskog vijeća i drugih tijela, </w:t>
      </w:r>
    </w:p>
    <w:p w14:paraId="2FDFFD24" w14:textId="77777777" w:rsidR="000E4E1B" w:rsidRPr="000E4E1B" w:rsidRDefault="000E4E1B" w:rsidP="00EC22F8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 xml:space="preserve">obavlja druge poslove utvrđene ovom Odlukom i Statutom Dječjeg vrtića. </w:t>
      </w:r>
    </w:p>
    <w:p w14:paraId="3443060D" w14:textId="77777777" w:rsidR="00816EC9" w:rsidRDefault="00816EC9" w:rsidP="00816EC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59C03E" w14:textId="77777777" w:rsidR="00C32C02" w:rsidRDefault="00C32C02" w:rsidP="00816EC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4BF2B3" w14:textId="77777777" w:rsidR="00816EC9" w:rsidRDefault="00816EC9" w:rsidP="00816EC9">
      <w:pPr>
        <w:autoSpaceDE w:val="0"/>
        <w:autoSpaceDN w:val="0"/>
        <w:adjustRightInd w:val="0"/>
        <w:spacing w:after="1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10.</w:t>
      </w:r>
    </w:p>
    <w:p w14:paraId="673DF983" w14:textId="69391C83" w:rsidR="00EC22F8" w:rsidRPr="00EC22F8" w:rsidRDefault="00EC22F8" w:rsidP="00EC22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2F8">
        <w:rPr>
          <w:rFonts w:ascii="Times New Roman" w:hAnsi="Times New Roman" w:cs="Times New Roman"/>
          <w:sz w:val="24"/>
          <w:szCs w:val="24"/>
        </w:rPr>
        <w:t>Do imenovanja ravnatelja Dječjeg vrtića na temelju javnog natječaja Osnivač će posebnom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2F8">
        <w:rPr>
          <w:rFonts w:ascii="Times New Roman" w:hAnsi="Times New Roman" w:cs="Times New Roman"/>
          <w:sz w:val="24"/>
          <w:szCs w:val="24"/>
        </w:rPr>
        <w:t>odlukom imenovati privremenog ravnatelja.</w:t>
      </w:r>
    </w:p>
    <w:p w14:paraId="4F99F30D" w14:textId="77777777" w:rsidR="00EC22F8" w:rsidRPr="00EC22F8" w:rsidRDefault="00EC22F8" w:rsidP="00EC22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2F8">
        <w:rPr>
          <w:rFonts w:ascii="Times New Roman" w:hAnsi="Times New Roman" w:cs="Times New Roman"/>
          <w:sz w:val="24"/>
          <w:szCs w:val="24"/>
        </w:rPr>
        <w:t>Privremeni ravnatelj obavlja poslove potrebne za osnivanje i početak rada Dječjeg vrtića, a osobito poduzima radnje potrebne za upis Dječjeg vrtića u sudski registar, pribavljanje potrebnih rješenja i dozvola te početak obavljanja djelatnosti Dječjeg vrtića.</w:t>
      </w:r>
    </w:p>
    <w:p w14:paraId="600E191B" w14:textId="77777777" w:rsidR="00EC22F8" w:rsidRPr="00EC22F8" w:rsidRDefault="00EC22F8" w:rsidP="00EC22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2F8">
        <w:rPr>
          <w:rFonts w:ascii="Times New Roman" w:hAnsi="Times New Roman" w:cs="Times New Roman"/>
          <w:sz w:val="24"/>
          <w:szCs w:val="24"/>
        </w:rPr>
        <w:t>Ovlasti privremenog ravnatelja prestaju stupanjem na dužnost ravnatelja Dječjeg vrtića imenovanog u skladu sa zakonom.</w:t>
      </w:r>
    </w:p>
    <w:p w14:paraId="11AE3EFF" w14:textId="77777777" w:rsidR="00D47029" w:rsidRDefault="00D47029" w:rsidP="00816E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337883" w14:textId="0ED80E6E" w:rsidR="00816EC9" w:rsidRPr="00933799" w:rsidRDefault="00816EC9" w:rsidP="00816E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799">
        <w:rPr>
          <w:rFonts w:ascii="Times New Roman" w:hAnsi="Times New Roman" w:cs="Times New Roman"/>
          <w:b/>
          <w:sz w:val="24"/>
          <w:szCs w:val="24"/>
        </w:rPr>
        <w:t>ODGOJITELJSKO  VIJEĆE</w:t>
      </w:r>
    </w:p>
    <w:p w14:paraId="5DA33B24" w14:textId="77777777" w:rsidR="00816EC9" w:rsidRPr="00933799" w:rsidRDefault="00816EC9" w:rsidP="00816E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799">
        <w:rPr>
          <w:rFonts w:ascii="Times New Roman" w:hAnsi="Times New Roman" w:cs="Times New Roman"/>
          <w:b/>
          <w:sz w:val="24"/>
          <w:szCs w:val="24"/>
        </w:rPr>
        <w:t>Članak 11.</w:t>
      </w:r>
    </w:p>
    <w:p w14:paraId="3D6612E7" w14:textId="77777777" w:rsidR="000E4E1B" w:rsidRDefault="000E4E1B" w:rsidP="00A7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t>Stručno tijelo Dječjeg vrtića je Odgojiteljsko vijeće.</w:t>
      </w:r>
    </w:p>
    <w:p w14:paraId="0477CD0D" w14:textId="77777777" w:rsidR="000E4E1B" w:rsidRDefault="000E4E1B" w:rsidP="00A7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br/>
        <w:t>Odgojiteljsko vijeće čine svi odgojitelji, stručni suradnici i zdravstveni radnici koji ostvaruju program predškolskog odgoja u Dječjem vrtiću.</w:t>
      </w:r>
    </w:p>
    <w:p w14:paraId="02B601BD" w14:textId="77777777" w:rsidR="000E4E1B" w:rsidRDefault="000E4E1B" w:rsidP="00A7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br/>
        <w:t>Odgojiteljsko vijeće sudjeluje u utvrđivanju plana i programa rada Dječjeg vrtića, prati njegovo ostvarivanje, raspravlja i odlučuje o stručnim pitanjima rada, potiče i promiče stručni rad te obavlja i druge stručne poslove utvrđene zakonom, ovom Odlukom i Statutom Dječjeg vrtića.</w:t>
      </w:r>
    </w:p>
    <w:p w14:paraId="03FA08CE" w14:textId="03021A42" w:rsidR="000E4E1B" w:rsidRPr="000E4E1B" w:rsidRDefault="000E4E1B" w:rsidP="00A7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E1B">
        <w:rPr>
          <w:rFonts w:ascii="Times New Roman" w:hAnsi="Times New Roman" w:cs="Times New Roman"/>
          <w:sz w:val="24"/>
          <w:szCs w:val="24"/>
        </w:rPr>
        <w:br/>
        <w:t>Djelokrug i način rada Odgojiteljskog vijeća pobliže se uređuju Statutom Dječjeg vrtića.</w:t>
      </w:r>
    </w:p>
    <w:p w14:paraId="5CB515C6" w14:textId="77777777" w:rsidR="00816EC9" w:rsidRDefault="00816EC9" w:rsidP="00816E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112280" w14:textId="77777777" w:rsidR="00816EC9" w:rsidRPr="00A57312" w:rsidRDefault="00816EC9" w:rsidP="00816E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799">
        <w:rPr>
          <w:rFonts w:ascii="Times New Roman" w:hAnsi="Times New Roman" w:cs="Times New Roman"/>
          <w:b/>
          <w:sz w:val="24"/>
          <w:szCs w:val="24"/>
        </w:rPr>
        <w:t>ODGOJ</w:t>
      </w:r>
      <w:r>
        <w:rPr>
          <w:rFonts w:ascii="Times New Roman" w:hAnsi="Times New Roman" w:cs="Times New Roman"/>
          <w:b/>
          <w:sz w:val="24"/>
          <w:szCs w:val="24"/>
        </w:rPr>
        <w:t>NO-OBRAZOVNI I OSTALI RADNICI</w:t>
      </w:r>
    </w:p>
    <w:p w14:paraId="6E654C9B" w14:textId="77777777" w:rsidR="00816EC9" w:rsidRDefault="00816EC9" w:rsidP="00816EC9">
      <w:pPr>
        <w:autoSpaceDE w:val="0"/>
        <w:autoSpaceDN w:val="0"/>
        <w:adjustRightInd w:val="0"/>
        <w:spacing w:after="1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12.</w:t>
      </w:r>
    </w:p>
    <w:p w14:paraId="7B22F8D4" w14:textId="77777777" w:rsidR="00DE38E3" w:rsidRPr="00DE38E3" w:rsidRDefault="00DE38E3" w:rsidP="00DE38E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>Odgojno-obrazovni radnici u Dječjem vrtiću su odgojitelji i stručni suradnici.</w:t>
      </w:r>
      <w:r w:rsidRPr="00DE38E3">
        <w:rPr>
          <w:rFonts w:ascii="Times New Roman" w:hAnsi="Times New Roman" w:cs="Times New Roman"/>
          <w:sz w:val="24"/>
          <w:szCs w:val="24"/>
        </w:rPr>
        <w:br/>
        <w:t>Poslove zdravstvene zaštite u Dječjem vrtiću obavlja zdravstveni voditelj kao zdravstveni radnik.</w:t>
      </w:r>
      <w:r w:rsidRPr="00DE38E3">
        <w:rPr>
          <w:rFonts w:ascii="Times New Roman" w:hAnsi="Times New Roman" w:cs="Times New Roman"/>
          <w:sz w:val="24"/>
          <w:szCs w:val="24"/>
        </w:rPr>
        <w:br/>
        <w:t>U Dječjem vrtiću rade i drugi radnici koji obavljaju administrativno-tehničke i pomoćne poslove.</w:t>
      </w:r>
      <w:r w:rsidRPr="00DE38E3">
        <w:rPr>
          <w:rFonts w:ascii="Times New Roman" w:hAnsi="Times New Roman" w:cs="Times New Roman"/>
          <w:sz w:val="24"/>
          <w:szCs w:val="24"/>
        </w:rPr>
        <w:br/>
        <w:t>Radnici Dječjeg vrtića moraju ispunjavati uvjete propisane zakonom i drugim propisima kojima se uređuje predškolski odgoj i obrazovanje.</w:t>
      </w:r>
      <w:r w:rsidRPr="00DE38E3">
        <w:rPr>
          <w:rFonts w:ascii="Times New Roman" w:hAnsi="Times New Roman" w:cs="Times New Roman"/>
          <w:sz w:val="24"/>
          <w:szCs w:val="24"/>
        </w:rPr>
        <w:br/>
        <w:t>Broj odgojno-obrazovnih i ostalih radnika osigurava se u skladu sa zakonom, Državnim pedagoškim standardom predškolskog odgoja i obrazovanja i potrebama programa Dječjeg vrtića.</w:t>
      </w:r>
    </w:p>
    <w:p w14:paraId="27D69FB8" w14:textId="77777777" w:rsidR="00816EC9" w:rsidRDefault="00816EC9" w:rsidP="00816E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BA2FAE" w14:textId="3B69D97C" w:rsidR="00816EC9" w:rsidRPr="00A57312" w:rsidRDefault="00816EC9" w:rsidP="00816EC9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SREDSTVA ZA RAD I IMOVINA USTANOVE</w:t>
      </w:r>
    </w:p>
    <w:p w14:paraId="54C41E3F" w14:textId="77777777" w:rsidR="00816EC9" w:rsidRPr="00A57312" w:rsidRDefault="00816EC9" w:rsidP="00816EC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312">
        <w:rPr>
          <w:rFonts w:ascii="Times New Roman" w:hAnsi="Times New Roman" w:cs="Times New Roman"/>
          <w:b/>
          <w:sz w:val="24"/>
          <w:szCs w:val="24"/>
        </w:rPr>
        <w:t>Članak 13.</w:t>
      </w:r>
    </w:p>
    <w:p w14:paraId="0CC9FBB8" w14:textId="77777777" w:rsidR="00DE38E3" w:rsidRPr="00DE38E3" w:rsidRDefault="00DE38E3" w:rsidP="00DE38E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>Sredstva za rad Dječjeg vrtića osiguravaju se iz:</w:t>
      </w:r>
    </w:p>
    <w:p w14:paraId="3BCA764B" w14:textId="77777777" w:rsidR="00DE38E3" w:rsidRPr="00DE38E3" w:rsidRDefault="00DE38E3" w:rsidP="00500A2D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sredstava proračuna Osnivača, </w:t>
      </w:r>
    </w:p>
    <w:p w14:paraId="6128FAC7" w14:textId="77777777" w:rsidR="00DE38E3" w:rsidRPr="00DE38E3" w:rsidRDefault="00DE38E3" w:rsidP="00500A2D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uplata roditelja djece korisnika usluga, </w:t>
      </w:r>
    </w:p>
    <w:p w14:paraId="7C2994D5" w14:textId="77777777" w:rsidR="00DE38E3" w:rsidRPr="00DE38E3" w:rsidRDefault="00DE38E3" w:rsidP="00500A2D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lastRenderedPageBreak/>
        <w:t xml:space="preserve">sredstava državnog proračuna i drugih javnih izvora, u skladu sa zakonom, </w:t>
      </w:r>
    </w:p>
    <w:p w14:paraId="623FA8D6" w14:textId="77777777" w:rsidR="00DE38E3" w:rsidRPr="00DE38E3" w:rsidRDefault="00DE38E3" w:rsidP="00500A2D">
      <w:pPr>
        <w:pStyle w:val="Odlomakpopisa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donacija i drugih zakonom dopuštenih izvora. </w:t>
      </w:r>
    </w:p>
    <w:p w14:paraId="3F3D0484" w14:textId="77777777" w:rsidR="00DE38E3" w:rsidRDefault="00DE38E3" w:rsidP="00DE38E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>Sredstva pribavljena od Osnivača, pružanjem usluga ili iz drugih zakonom dopuštenih izvora čine imovinu Dječjeg vrtića.</w:t>
      </w:r>
    </w:p>
    <w:p w14:paraId="708BA607" w14:textId="77777777" w:rsidR="00DE38E3" w:rsidRPr="00DE38E3" w:rsidRDefault="00DE38E3" w:rsidP="00DE38E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E30F93" w14:textId="77777777" w:rsidR="00DE38E3" w:rsidRPr="00DE38E3" w:rsidRDefault="00DE38E3" w:rsidP="00DE38E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>Za osnivanje i početak rada Dječjeg vrtića Osnivač osigurava potrebna financijska sredstva, prostor, opremu i didaktička sredstva potrebna za obavljanje djelatnosti.</w:t>
      </w:r>
    </w:p>
    <w:p w14:paraId="79E3180A" w14:textId="77777777" w:rsidR="00816EC9" w:rsidRDefault="00816EC9" w:rsidP="00816EC9">
      <w:pPr>
        <w:pStyle w:val="Odlomakpopis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81E2541" w14:textId="77777777" w:rsidR="00816EC9" w:rsidRDefault="00816EC9" w:rsidP="00816EC9">
      <w:pPr>
        <w:pStyle w:val="Odlomakpopis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787FE90" w14:textId="77777777" w:rsidR="00816EC9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6B5">
        <w:rPr>
          <w:rFonts w:ascii="Times New Roman" w:hAnsi="Times New Roman" w:cs="Times New Roman"/>
          <w:b/>
          <w:sz w:val="24"/>
          <w:szCs w:val="24"/>
        </w:rPr>
        <w:t>Članak 14.</w:t>
      </w:r>
    </w:p>
    <w:p w14:paraId="32035707" w14:textId="77777777" w:rsidR="006D5B91" w:rsidRPr="006D5B91" w:rsidRDefault="006D5B91" w:rsidP="006D5B91">
      <w:pPr>
        <w:jc w:val="both"/>
        <w:rPr>
          <w:rFonts w:ascii="Times New Roman" w:hAnsi="Times New Roman" w:cs="Times New Roman"/>
          <w:sz w:val="24"/>
          <w:szCs w:val="24"/>
        </w:rPr>
      </w:pPr>
      <w:r w:rsidRPr="006D5B91">
        <w:rPr>
          <w:rFonts w:ascii="Times New Roman" w:hAnsi="Times New Roman" w:cs="Times New Roman"/>
          <w:sz w:val="24"/>
          <w:szCs w:val="24"/>
        </w:rPr>
        <w:t>Osnivač osigurava prostor i opremu za trajno obavljanje djelatnosti sukladno standardima i normativima rada propisanim Državnim pedagoškim standardom predškolskog odgoja i obrazovanja te drugim važećim propisima kojima se uređuje predškolski odgoj i obrazovanje.</w:t>
      </w:r>
    </w:p>
    <w:p w14:paraId="06B2AB1B" w14:textId="1FE87965" w:rsidR="00816EC9" w:rsidRDefault="00816EC9" w:rsidP="00816E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D10BE2">
        <w:rPr>
          <w:rFonts w:ascii="Times New Roman" w:hAnsi="Times New Roman" w:cs="Times New Roman"/>
          <w:b/>
          <w:sz w:val="24"/>
          <w:szCs w:val="24"/>
        </w:rPr>
        <w:t>I. MEĐUSOBNA PRAVA I OBVEZE OSNIVAČA I USTANOVE</w:t>
      </w:r>
    </w:p>
    <w:p w14:paraId="0F5AD4B2" w14:textId="77777777" w:rsidR="00816EC9" w:rsidRPr="00D10BE2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15</w:t>
      </w:r>
      <w:r w:rsidRPr="00D10BE2">
        <w:rPr>
          <w:rFonts w:ascii="Times New Roman" w:hAnsi="Times New Roman" w:cs="Times New Roman"/>
          <w:b/>
          <w:sz w:val="24"/>
          <w:szCs w:val="24"/>
        </w:rPr>
        <w:t>.</w:t>
      </w:r>
    </w:p>
    <w:p w14:paraId="4686F03E" w14:textId="77777777" w:rsidR="00DE38E3" w:rsidRPr="00DE38E3" w:rsidRDefault="00DE38E3" w:rsidP="00DE38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>Dječji vrtić obvezan je:</w:t>
      </w:r>
    </w:p>
    <w:p w14:paraId="41BB429B" w14:textId="77777777" w:rsidR="00DE38E3" w:rsidRPr="00DE38E3" w:rsidRDefault="00DE38E3" w:rsidP="00D756FD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stvarati primjerene i poticajne uvjete za rast i razvoj svakog djeteta, </w:t>
      </w:r>
    </w:p>
    <w:p w14:paraId="47F71B1C" w14:textId="77777777" w:rsidR="00DE38E3" w:rsidRPr="00DE38E3" w:rsidRDefault="00DE38E3" w:rsidP="00D756FD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dopunjavati obiteljski odgoj te ostvarivati suradnju s roditeljima i neposrednim dječjim okružjem, </w:t>
      </w:r>
    </w:p>
    <w:p w14:paraId="6DD7E31A" w14:textId="77777777" w:rsidR="00DE38E3" w:rsidRPr="00DE38E3" w:rsidRDefault="00DE38E3" w:rsidP="00D756FD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organizirati radno vrijeme u skladu s potrebama djece i roditelja te uvjetima organizacije rada, </w:t>
      </w:r>
    </w:p>
    <w:p w14:paraId="0E3045CC" w14:textId="77777777" w:rsidR="00DE38E3" w:rsidRPr="00DE38E3" w:rsidRDefault="00DE38E3" w:rsidP="00D756FD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upisivati djecu u skladu sa zakonom i općim aktima Dječjeg vrtića, </w:t>
      </w:r>
    </w:p>
    <w:p w14:paraId="6CF26591" w14:textId="77777777" w:rsidR="00DE38E3" w:rsidRPr="00DE38E3" w:rsidRDefault="00DE38E3" w:rsidP="00D756FD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dostavljati Statut te njegove izmjene i dopune Osnivaču radi davanja suglasnosti, </w:t>
      </w:r>
    </w:p>
    <w:p w14:paraId="2A2F704D" w14:textId="77777777" w:rsidR="00DE38E3" w:rsidRPr="00DE38E3" w:rsidRDefault="00DE38E3" w:rsidP="00D756FD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najmanje jednom godišnje izvijestiti Osnivača o radu i poslovanju, </w:t>
      </w:r>
    </w:p>
    <w:p w14:paraId="31AC4237" w14:textId="22978DD9" w:rsidR="00816EC9" w:rsidRDefault="00DE38E3" w:rsidP="00D756FD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pravodobno izvršavati obveze propisane zakonom, ovom Odlukom, općim aktima Dječjeg vrtića i aktima Osnivača. </w:t>
      </w:r>
    </w:p>
    <w:p w14:paraId="714885B8" w14:textId="77777777" w:rsidR="006E1BBB" w:rsidRPr="006E1BBB" w:rsidRDefault="006E1BBB" w:rsidP="0013481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74F98B" w14:textId="77777777" w:rsidR="00816EC9" w:rsidRPr="00D10BE2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16</w:t>
      </w:r>
      <w:r w:rsidRPr="00D10BE2">
        <w:rPr>
          <w:rFonts w:ascii="Times New Roman" w:hAnsi="Times New Roman" w:cs="Times New Roman"/>
          <w:b/>
          <w:sz w:val="24"/>
          <w:szCs w:val="24"/>
        </w:rPr>
        <w:t>.</w:t>
      </w:r>
    </w:p>
    <w:p w14:paraId="41188206" w14:textId="77777777" w:rsidR="00DE38E3" w:rsidRPr="00DE38E3" w:rsidRDefault="00DE38E3" w:rsidP="00A711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>Osnivač se obvezuje:</w:t>
      </w:r>
    </w:p>
    <w:p w14:paraId="6440F7EB" w14:textId="77777777" w:rsidR="00DE38E3" w:rsidRPr="00DE38E3" w:rsidRDefault="00DE38E3" w:rsidP="00D756FD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osiguravati uvjete i sredstva za rad Dječjeg vrtića u skladu sa zakonom, ovom Odlukom i drugim važećim propisima, </w:t>
      </w:r>
    </w:p>
    <w:p w14:paraId="2B73E71C" w14:textId="77777777" w:rsidR="00DE38E3" w:rsidRPr="00DE38E3" w:rsidRDefault="00DE38E3" w:rsidP="00D756FD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u okviru svojih osnivačkih prava i obveza poduzimati aktivnosti usmjerene na razvoj i unaprjeđenje djelatnosti Dječjeg vrtića, </w:t>
      </w:r>
    </w:p>
    <w:p w14:paraId="6BA41D1C" w14:textId="42C13F07" w:rsidR="00DE38E3" w:rsidRPr="00DE38E3" w:rsidRDefault="00DE38E3" w:rsidP="00D756FD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 xml:space="preserve">pružati Dječjem vrtiću stručnu i drugu potrebnu pomoć u okviru svojih nadležnosti. </w:t>
      </w:r>
    </w:p>
    <w:p w14:paraId="4BA8BF0A" w14:textId="77777777" w:rsidR="00DE38E3" w:rsidRDefault="00DE38E3" w:rsidP="00A711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C5A589" w14:textId="11FDAB7E" w:rsidR="00816EC9" w:rsidRPr="00D10BE2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17</w:t>
      </w:r>
      <w:r w:rsidRPr="00D10BE2">
        <w:rPr>
          <w:rFonts w:ascii="Times New Roman" w:hAnsi="Times New Roman" w:cs="Times New Roman"/>
          <w:b/>
          <w:sz w:val="24"/>
          <w:szCs w:val="24"/>
        </w:rPr>
        <w:t>.</w:t>
      </w:r>
    </w:p>
    <w:p w14:paraId="1325EDCE" w14:textId="31920442" w:rsidR="00816EC9" w:rsidRDefault="00DE38E3" w:rsidP="00A711E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>Na međusobna prava i obveze Osnivača i Dječjeg vrtića koja nisu uređena ovom Odlukom primjenjuju se odredbe Zakona o ustanovama, Zakona o predškolskom odgoju i obrazovanju i drugih važećih propisa.</w:t>
      </w:r>
      <w:r w:rsidR="00816EC9">
        <w:rPr>
          <w:rFonts w:ascii="Times New Roman" w:hAnsi="Times New Roman" w:cs="Times New Roman"/>
          <w:b/>
          <w:sz w:val="24"/>
          <w:szCs w:val="24"/>
        </w:rPr>
        <w:tab/>
      </w:r>
    </w:p>
    <w:p w14:paraId="2B5FDB18" w14:textId="77777777" w:rsidR="00A711E9" w:rsidRPr="00500A2D" w:rsidRDefault="00A711E9" w:rsidP="00A711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0A2D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18.</w:t>
      </w:r>
    </w:p>
    <w:p w14:paraId="1764E59D" w14:textId="77777777" w:rsidR="00A711E9" w:rsidRPr="00A711E9" w:rsidRDefault="00A711E9" w:rsidP="00A711E9">
      <w:pPr>
        <w:jc w:val="both"/>
        <w:rPr>
          <w:rFonts w:ascii="Times New Roman" w:hAnsi="Times New Roman" w:cs="Times New Roman"/>
          <w:sz w:val="24"/>
          <w:szCs w:val="24"/>
        </w:rPr>
      </w:pPr>
      <w:r w:rsidRPr="00A711E9">
        <w:rPr>
          <w:rFonts w:ascii="Times New Roman" w:hAnsi="Times New Roman" w:cs="Times New Roman"/>
          <w:sz w:val="24"/>
          <w:szCs w:val="24"/>
        </w:rPr>
        <w:t>Dječji vrtić može se pripojiti drugoj ustanovi koja obavlja djelatnost predškolskog odgoja i obrazovanja ili se može spojiti s jednom ili više takvih ustanova u novu ustanovu, kao i provesti druge statusne promjene dopuštene zakonom.</w:t>
      </w:r>
    </w:p>
    <w:p w14:paraId="14C96CDD" w14:textId="77777777" w:rsidR="00A711E9" w:rsidRPr="00A711E9" w:rsidRDefault="00A711E9" w:rsidP="00A711E9">
      <w:pPr>
        <w:jc w:val="both"/>
        <w:rPr>
          <w:rFonts w:ascii="Times New Roman" w:hAnsi="Times New Roman" w:cs="Times New Roman"/>
          <w:sz w:val="24"/>
          <w:szCs w:val="24"/>
        </w:rPr>
      </w:pPr>
      <w:r w:rsidRPr="00A711E9">
        <w:rPr>
          <w:rFonts w:ascii="Times New Roman" w:hAnsi="Times New Roman" w:cs="Times New Roman"/>
          <w:sz w:val="24"/>
          <w:szCs w:val="24"/>
        </w:rPr>
        <w:t>Odluku o statusnoj promjeni Dječjeg vrtića donosi Osnivač, sukladno zakonu, vodeći računa o potrebama djece i roditelja, dostupnosti i kvaliteti predškolskog odgoja i obrazovanja te gospodarnom i učinkovitom obavljanju djelatnosti.</w:t>
      </w:r>
    </w:p>
    <w:p w14:paraId="0E620FF0" w14:textId="77777777" w:rsidR="00A711E9" w:rsidRPr="00A711E9" w:rsidRDefault="00A711E9" w:rsidP="00A711E9">
      <w:pPr>
        <w:jc w:val="both"/>
        <w:rPr>
          <w:rFonts w:ascii="Times New Roman" w:hAnsi="Times New Roman" w:cs="Times New Roman"/>
          <w:sz w:val="24"/>
          <w:szCs w:val="24"/>
        </w:rPr>
      </w:pPr>
      <w:r w:rsidRPr="00A711E9">
        <w:rPr>
          <w:rFonts w:ascii="Times New Roman" w:hAnsi="Times New Roman" w:cs="Times New Roman"/>
          <w:sz w:val="24"/>
          <w:szCs w:val="24"/>
        </w:rPr>
        <w:t>Statusna promjena može se provesti i s ustanovom čiji je osnivač druga jedinica lokalne ili područne (regionalne) samouprave, uz prethodno uređenje međusobnih prava i obveza osnivača te ispunjenje drugih uvjeta propisanih zakonom.</w:t>
      </w:r>
    </w:p>
    <w:p w14:paraId="71179E20" w14:textId="77777777" w:rsidR="00A711E9" w:rsidRDefault="00A711E9" w:rsidP="00816EC9">
      <w:pPr>
        <w:rPr>
          <w:rFonts w:ascii="Times New Roman" w:hAnsi="Times New Roman" w:cs="Times New Roman"/>
          <w:b/>
          <w:sz w:val="24"/>
          <w:szCs w:val="24"/>
        </w:rPr>
      </w:pPr>
    </w:p>
    <w:p w14:paraId="3120BE1F" w14:textId="3485CEC4" w:rsidR="00816EC9" w:rsidRDefault="00816EC9" w:rsidP="00816E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</w:t>
      </w:r>
      <w:r w:rsidRPr="00D10BE2">
        <w:rPr>
          <w:rFonts w:ascii="Times New Roman" w:hAnsi="Times New Roman" w:cs="Times New Roman"/>
          <w:b/>
          <w:sz w:val="24"/>
          <w:szCs w:val="24"/>
        </w:rPr>
        <w:t>I. NAČIN RASPOLAGANJA S DOBITI TE POKRIVANJE GUBITAKA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USTANOVE</w:t>
      </w:r>
    </w:p>
    <w:p w14:paraId="502A6D46" w14:textId="122B8015" w:rsidR="00816EC9" w:rsidRPr="00D10BE2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</w:t>
      </w:r>
      <w:r w:rsidR="00A711E9">
        <w:rPr>
          <w:rFonts w:ascii="Times New Roman" w:hAnsi="Times New Roman" w:cs="Times New Roman"/>
          <w:b/>
          <w:sz w:val="24"/>
          <w:szCs w:val="24"/>
        </w:rPr>
        <w:t>9</w:t>
      </w:r>
      <w:r w:rsidRPr="00D10BE2">
        <w:rPr>
          <w:rFonts w:ascii="Times New Roman" w:hAnsi="Times New Roman" w:cs="Times New Roman"/>
          <w:b/>
          <w:sz w:val="24"/>
          <w:szCs w:val="24"/>
        </w:rPr>
        <w:t>.</w:t>
      </w:r>
    </w:p>
    <w:p w14:paraId="3AE068F6" w14:textId="77777777" w:rsidR="00DE38E3" w:rsidRPr="00DE38E3" w:rsidRDefault="00DE38E3" w:rsidP="00A711E9">
      <w:pPr>
        <w:jc w:val="both"/>
        <w:rPr>
          <w:rFonts w:ascii="Times New Roman" w:hAnsi="Times New Roman" w:cs="Times New Roman"/>
          <w:sz w:val="24"/>
          <w:szCs w:val="24"/>
        </w:rPr>
      </w:pPr>
      <w:r w:rsidRPr="00DE38E3">
        <w:rPr>
          <w:rFonts w:ascii="Times New Roman" w:hAnsi="Times New Roman" w:cs="Times New Roman"/>
          <w:sz w:val="24"/>
          <w:szCs w:val="24"/>
        </w:rPr>
        <w:t>Za obveze u pravnom prometu Dječji vrtić odgovara cijelom svojom imovinom.</w:t>
      </w:r>
      <w:r w:rsidRPr="00DE38E3">
        <w:rPr>
          <w:rFonts w:ascii="Times New Roman" w:hAnsi="Times New Roman" w:cs="Times New Roman"/>
          <w:sz w:val="24"/>
          <w:szCs w:val="24"/>
        </w:rPr>
        <w:br/>
        <w:t>Osnivač solidarno i neograničeno odgovara za obveze Dječjeg vrtića, u skladu sa zakonom.</w:t>
      </w:r>
    </w:p>
    <w:p w14:paraId="72A084A0" w14:textId="0B899F69" w:rsidR="00816EC9" w:rsidRPr="00965F8A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A711E9">
        <w:rPr>
          <w:rFonts w:ascii="Times New Roman" w:hAnsi="Times New Roman" w:cs="Times New Roman"/>
          <w:b/>
          <w:sz w:val="24"/>
          <w:szCs w:val="24"/>
        </w:rPr>
        <w:t>20</w:t>
      </w:r>
      <w:r w:rsidRPr="00965F8A">
        <w:rPr>
          <w:rFonts w:ascii="Times New Roman" w:hAnsi="Times New Roman" w:cs="Times New Roman"/>
          <w:b/>
          <w:sz w:val="24"/>
          <w:szCs w:val="24"/>
        </w:rPr>
        <w:t>.</w:t>
      </w:r>
    </w:p>
    <w:p w14:paraId="14E5DA9F" w14:textId="77777777" w:rsidR="00134817" w:rsidRPr="00134817" w:rsidRDefault="00134817" w:rsidP="00134817">
      <w:pPr>
        <w:jc w:val="both"/>
        <w:rPr>
          <w:rFonts w:ascii="Times New Roman" w:hAnsi="Times New Roman" w:cs="Times New Roman"/>
          <w:sz w:val="24"/>
          <w:szCs w:val="24"/>
        </w:rPr>
      </w:pPr>
      <w:r w:rsidRPr="00134817">
        <w:rPr>
          <w:rFonts w:ascii="Times New Roman" w:hAnsi="Times New Roman" w:cs="Times New Roman"/>
          <w:sz w:val="24"/>
          <w:szCs w:val="24"/>
        </w:rPr>
        <w:t>Dječji vrtić ne osniva se radi stjecanja dobiti.</w:t>
      </w:r>
    </w:p>
    <w:p w14:paraId="5100C4DA" w14:textId="77777777" w:rsidR="00134817" w:rsidRPr="00134817" w:rsidRDefault="00134817" w:rsidP="00134817">
      <w:pPr>
        <w:jc w:val="both"/>
        <w:rPr>
          <w:rFonts w:ascii="Times New Roman" w:hAnsi="Times New Roman" w:cs="Times New Roman"/>
          <w:sz w:val="24"/>
          <w:szCs w:val="24"/>
        </w:rPr>
      </w:pPr>
      <w:r w:rsidRPr="00134817">
        <w:rPr>
          <w:rFonts w:ascii="Times New Roman" w:hAnsi="Times New Roman" w:cs="Times New Roman"/>
          <w:sz w:val="24"/>
          <w:szCs w:val="24"/>
        </w:rPr>
        <w:t>Ako Dječji vrtić u obavljanju svoje djelatnosti ostvari dobit, ostvarena dobit koristi se isključivo za obavljanje i razvoj djelatnosti Dječjeg vrtića.</w:t>
      </w:r>
    </w:p>
    <w:p w14:paraId="258CB6CA" w14:textId="77777777" w:rsidR="00134817" w:rsidRPr="00134817" w:rsidRDefault="00134817" w:rsidP="00134817">
      <w:pPr>
        <w:jc w:val="both"/>
        <w:rPr>
          <w:rFonts w:ascii="Times New Roman" w:hAnsi="Times New Roman" w:cs="Times New Roman"/>
          <w:sz w:val="24"/>
          <w:szCs w:val="24"/>
        </w:rPr>
      </w:pPr>
      <w:r w:rsidRPr="00134817">
        <w:rPr>
          <w:rFonts w:ascii="Times New Roman" w:hAnsi="Times New Roman" w:cs="Times New Roman"/>
          <w:sz w:val="24"/>
          <w:szCs w:val="24"/>
        </w:rPr>
        <w:t>Ako Dječji vrtić u poslovanju ostvari gubitak, gubitak će se prvenstveno pokriti iz sredstava Dječjeg vrtića, u skladu s važećim propisima, a ako se gubitak ne može pokriti iz sredstava Dječjeg vrtića, odluku o načinu njegova pokrića donosi Osnivač.</w:t>
      </w:r>
    </w:p>
    <w:p w14:paraId="711D3849" w14:textId="77777777" w:rsidR="00816EC9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053DB6" w14:textId="0B90AC52" w:rsidR="00816EC9" w:rsidRPr="00965F8A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5F8A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A711E9">
        <w:rPr>
          <w:rFonts w:ascii="Times New Roman" w:hAnsi="Times New Roman" w:cs="Times New Roman"/>
          <w:b/>
          <w:sz w:val="24"/>
          <w:szCs w:val="24"/>
        </w:rPr>
        <w:t>21</w:t>
      </w:r>
      <w:r w:rsidRPr="00965F8A">
        <w:rPr>
          <w:rFonts w:ascii="Times New Roman" w:hAnsi="Times New Roman" w:cs="Times New Roman"/>
          <w:b/>
          <w:sz w:val="24"/>
          <w:szCs w:val="24"/>
        </w:rPr>
        <w:t>.</w:t>
      </w:r>
    </w:p>
    <w:p w14:paraId="291D25E4" w14:textId="658D015E" w:rsidR="00816EC9" w:rsidRDefault="00816EC9" w:rsidP="00816EC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0BE2">
        <w:rPr>
          <w:rFonts w:ascii="Times New Roman" w:hAnsi="Times New Roman" w:cs="Times New Roman"/>
          <w:sz w:val="24"/>
          <w:szCs w:val="24"/>
        </w:rPr>
        <w:t xml:space="preserve">Dječji vrtić ne može bez suglasnosti Osnivača steći, opteretiti ili otuđiti nekretninu i drugu imovinu čija je vrijednost veća od </w:t>
      </w:r>
      <w:r>
        <w:rPr>
          <w:rFonts w:ascii="Times New Roman" w:hAnsi="Times New Roman" w:cs="Times New Roman"/>
          <w:sz w:val="24"/>
          <w:szCs w:val="24"/>
        </w:rPr>
        <w:t xml:space="preserve">iznosa </w:t>
      </w:r>
      <w:r w:rsidRPr="00A442A8">
        <w:rPr>
          <w:rFonts w:ascii="Times New Roman" w:hAnsi="Times New Roman" w:cs="Times New Roman"/>
          <w:color w:val="000000" w:themeColor="text1"/>
          <w:sz w:val="24"/>
          <w:szCs w:val="24"/>
        </w:rPr>
        <w:t>utvrđenog statutom Dječjeg vrtića.</w:t>
      </w:r>
      <w:r w:rsidR="004E6F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436D33" w14:textId="77777777" w:rsidR="00816EC9" w:rsidRDefault="00816EC9" w:rsidP="00816EC9">
      <w:pPr>
        <w:rPr>
          <w:rFonts w:ascii="Times New Roman" w:hAnsi="Times New Roman" w:cs="Times New Roman"/>
          <w:b/>
          <w:sz w:val="24"/>
          <w:szCs w:val="24"/>
        </w:rPr>
      </w:pPr>
    </w:p>
    <w:p w14:paraId="7BBA1A03" w14:textId="44847F4B" w:rsidR="00500A2D" w:rsidRDefault="00816EC9" w:rsidP="006E1B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VIII</w:t>
      </w:r>
      <w:r w:rsidRPr="00D10BE2">
        <w:rPr>
          <w:rFonts w:ascii="Times New Roman" w:hAnsi="Times New Roman" w:cs="Times New Roman"/>
          <w:b/>
          <w:sz w:val="24"/>
          <w:szCs w:val="24"/>
        </w:rPr>
        <w:t>. UNUTARNJE USTROJSTVO USTANOVE</w:t>
      </w:r>
    </w:p>
    <w:p w14:paraId="1B2B717E" w14:textId="7E4016DD" w:rsidR="00816EC9" w:rsidRPr="00621E52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A711E9">
        <w:rPr>
          <w:rFonts w:ascii="Times New Roman" w:hAnsi="Times New Roman" w:cs="Times New Roman"/>
          <w:b/>
          <w:sz w:val="24"/>
          <w:szCs w:val="24"/>
        </w:rPr>
        <w:t>22</w:t>
      </w:r>
      <w:r w:rsidRPr="00621E52">
        <w:rPr>
          <w:rFonts w:ascii="Times New Roman" w:hAnsi="Times New Roman" w:cs="Times New Roman"/>
          <w:b/>
          <w:sz w:val="24"/>
          <w:szCs w:val="24"/>
        </w:rPr>
        <w:t>.</w:t>
      </w:r>
    </w:p>
    <w:p w14:paraId="200ABE58" w14:textId="77777777" w:rsidR="00C45F55" w:rsidRPr="00C45F55" w:rsidRDefault="00C45F55" w:rsidP="00C45F55">
      <w:pPr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>Dječji vrtić ima Statut i druge opće akte.</w:t>
      </w:r>
    </w:p>
    <w:p w14:paraId="5734E639" w14:textId="77777777" w:rsidR="00C45F55" w:rsidRPr="00C45F55" w:rsidRDefault="00C45F55" w:rsidP="00A711E9">
      <w:pPr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lastRenderedPageBreak/>
        <w:t>Statutom se pobliže uređuju ustrojstvo, ovlasti i način odlučivanja pojedinih tijela Dječjeg vrtića, vrste i trajanje pojedinih programa, uvjeti i način davanja usluga, radno vrijeme, javnost rada te druga pitanja važna za obavljanje djelatnosti i poslovanje Dječjeg vrtića.</w:t>
      </w:r>
    </w:p>
    <w:p w14:paraId="2370F1A6" w14:textId="77777777" w:rsidR="00C45F55" w:rsidRPr="00C45F55" w:rsidRDefault="00C45F55" w:rsidP="00A711E9">
      <w:pPr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>Pravilnikom o unutarnjem ustrojstvu i načinu rada Dječjeg vrtića pobliže se uređuju unutarnje ustrojstvo te način obavljanja djelatnosti Dječjeg vrtića kao javne službe.</w:t>
      </w:r>
    </w:p>
    <w:p w14:paraId="3EF33815" w14:textId="77777777" w:rsidR="00C45F55" w:rsidRPr="00C45F55" w:rsidRDefault="00C45F55" w:rsidP="00A711E9">
      <w:pPr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>Statut i Pravilnik o unutarnjem ustrojstvu i načinu rada Dječjeg vrtića donosi Upravno vijeće uz prethodnu suglasnost Osnivača, a drugi opći akti donose se na način utvrđen Statutom.</w:t>
      </w:r>
    </w:p>
    <w:p w14:paraId="6CAA1B17" w14:textId="77777777" w:rsidR="00816EC9" w:rsidRDefault="00816EC9" w:rsidP="00816EC9">
      <w:pPr>
        <w:rPr>
          <w:rFonts w:ascii="Times New Roman" w:hAnsi="Times New Roman" w:cs="Times New Roman"/>
          <w:b/>
          <w:sz w:val="24"/>
          <w:szCs w:val="24"/>
        </w:rPr>
      </w:pPr>
    </w:p>
    <w:p w14:paraId="54DE3186" w14:textId="2D84DD80" w:rsidR="00816EC9" w:rsidRPr="00D10BE2" w:rsidRDefault="00816EC9" w:rsidP="00816E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D10BE2">
        <w:rPr>
          <w:rFonts w:ascii="Times New Roman" w:hAnsi="Times New Roman" w:cs="Times New Roman"/>
          <w:b/>
          <w:sz w:val="24"/>
          <w:szCs w:val="24"/>
        </w:rPr>
        <w:t>X. ZAVRŠNE ODREDBE</w:t>
      </w:r>
    </w:p>
    <w:p w14:paraId="6B1EB85F" w14:textId="33449120" w:rsidR="00816EC9" w:rsidRPr="00073A2D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 </w:t>
      </w:r>
      <w:r w:rsidR="00A711E9">
        <w:rPr>
          <w:rFonts w:ascii="Times New Roman" w:hAnsi="Times New Roman" w:cs="Times New Roman"/>
          <w:b/>
          <w:sz w:val="24"/>
          <w:szCs w:val="24"/>
        </w:rPr>
        <w:t>23</w:t>
      </w:r>
      <w:r w:rsidRPr="00073A2D">
        <w:rPr>
          <w:rFonts w:ascii="Times New Roman" w:hAnsi="Times New Roman" w:cs="Times New Roman"/>
          <w:b/>
          <w:sz w:val="24"/>
          <w:szCs w:val="24"/>
        </w:rPr>
        <w:t>.</w:t>
      </w:r>
    </w:p>
    <w:p w14:paraId="15576983" w14:textId="77777777" w:rsidR="00C45F55" w:rsidRPr="00C45F55" w:rsidRDefault="00C45F55" w:rsidP="00A711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>Dječji vrtić osniva se na neodređeno vrijeme.</w:t>
      </w:r>
    </w:p>
    <w:p w14:paraId="55778501" w14:textId="77777777" w:rsidR="00C45F55" w:rsidRPr="00C45F55" w:rsidRDefault="00C45F55" w:rsidP="00A711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>Dječji vrtić može započeti s radom nakon što nadležno upravno tijelo rješenjem utvrdi da su ispunjeni uvjeti za početak obavljanja djelatnosti, u skladu sa zakonom.</w:t>
      </w:r>
    </w:p>
    <w:p w14:paraId="65365CF7" w14:textId="77777777" w:rsidR="00C45F55" w:rsidRPr="00C45F55" w:rsidRDefault="00C45F55" w:rsidP="00A711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F55">
        <w:rPr>
          <w:rFonts w:ascii="Times New Roman" w:hAnsi="Times New Roman" w:cs="Times New Roman"/>
          <w:sz w:val="24"/>
          <w:szCs w:val="24"/>
        </w:rPr>
        <w:t>Dječji vrtić prestaje s radom pod uvjetima i na način propisan Zakonom o ustanovama i Zakonom o predškolskom odgoju i obrazovanju.</w:t>
      </w:r>
    </w:p>
    <w:p w14:paraId="50E0E1BF" w14:textId="77777777" w:rsidR="00816EC9" w:rsidRDefault="00816EC9" w:rsidP="00A711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413B9E" w14:textId="73C9B554" w:rsidR="00816EC9" w:rsidRPr="00665583" w:rsidRDefault="00816EC9" w:rsidP="00816E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3A2D">
        <w:rPr>
          <w:rFonts w:ascii="Times New Roman" w:hAnsi="Times New Roman" w:cs="Times New Roman"/>
          <w:b/>
          <w:sz w:val="24"/>
          <w:szCs w:val="24"/>
        </w:rPr>
        <w:t>Č</w:t>
      </w:r>
      <w:r>
        <w:rPr>
          <w:rFonts w:ascii="Times New Roman" w:hAnsi="Times New Roman" w:cs="Times New Roman"/>
          <w:b/>
          <w:sz w:val="24"/>
          <w:szCs w:val="24"/>
        </w:rPr>
        <w:t xml:space="preserve">lanak </w:t>
      </w:r>
      <w:r w:rsidR="00A711E9">
        <w:rPr>
          <w:rFonts w:ascii="Times New Roman" w:hAnsi="Times New Roman" w:cs="Times New Roman"/>
          <w:b/>
          <w:sz w:val="24"/>
          <w:szCs w:val="24"/>
        </w:rPr>
        <w:t>24</w:t>
      </w:r>
      <w:r w:rsidRPr="00073A2D">
        <w:rPr>
          <w:rFonts w:ascii="Times New Roman" w:hAnsi="Times New Roman" w:cs="Times New Roman"/>
          <w:b/>
          <w:sz w:val="24"/>
          <w:szCs w:val="24"/>
        </w:rPr>
        <w:t>.</w:t>
      </w:r>
    </w:p>
    <w:p w14:paraId="0799176F" w14:textId="182FAE93" w:rsidR="00816EC9" w:rsidRDefault="00816EC9" w:rsidP="00816E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BE2">
        <w:rPr>
          <w:rFonts w:ascii="Times New Roman" w:hAnsi="Times New Roman" w:cs="Times New Roman"/>
          <w:sz w:val="24"/>
          <w:szCs w:val="24"/>
        </w:rPr>
        <w:t>Ova Odluka stupa na snagu osmog dana od dana objave u „</w:t>
      </w:r>
      <w:r w:rsidR="00DB35F3" w:rsidRPr="00DB35F3">
        <w:rPr>
          <w:rFonts w:ascii="Times New Roman" w:hAnsi="Times New Roman" w:cs="Times New Roman"/>
          <w:sz w:val="24"/>
          <w:szCs w:val="24"/>
        </w:rPr>
        <w:t>Glasniku Zagrebačke županije</w:t>
      </w:r>
      <w:r w:rsidRPr="00D10BE2">
        <w:rPr>
          <w:rFonts w:ascii="Times New Roman" w:hAnsi="Times New Roman" w:cs="Times New Roman"/>
          <w:sz w:val="24"/>
          <w:szCs w:val="24"/>
        </w:rPr>
        <w:t>“.</w:t>
      </w:r>
    </w:p>
    <w:p w14:paraId="1724BA8B" w14:textId="77777777" w:rsidR="00816EC9" w:rsidRDefault="00816EC9" w:rsidP="00816E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F36080" w14:textId="77777777" w:rsidR="00816EC9" w:rsidRDefault="00816EC9" w:rsidP="00500A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9F441" w14:textId="5D324D71" w:rsidR="00816EC9" w:rsidRDefault="00816EC9" w:rsidP="00816EC9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987178">
        <w:rPr>
          <w:rFonts w:ascii="Times New Roman" w:hAnsi="Times New Roman" w:cs="Times New Roman"/>
          <w:b/>
          <w:bCs/>
          <w:sz w:val="24"/>
          <w:szCs w:val="24"/>
        </w:rPr>
        <w:t>Predsjedni</w:t>
      </w:r>
      <w:r w:rsidR="005B045C">
        <w:rPr>
          <w:rFonts w:ascii="Times New Roman" w:hAnsi="Times New Roman" w:cs="Times New Roman"/>
          <w:b/>
          <w:bCs/>
          <w:sz w:val="24"/>
          <w:szCs w:val="24"/>
        </w:rPr>
        <w:t>ca</w:t>
      </w:r>
      <w:r w:rsidR="00DA0F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5583">
        <w:rPr>
          <w:rFonts w:ascii="Times New Roman" w:hAnsi="Times New Roman" w:cs="Times New Roman"/>
          <w:b/>
          <w:bCs/>
          <w:sz w:val="24"/>
          <w:szCs w:val="24"/>
        </w:rPr>
        <w:t>Općinskog vijeća</w:t>
      </w:r>
    </w:p>
    <w:p w14:paraId="24FF22DF" w14:textId="6FF97948" w:rsidR="00500A2D" w:rsidRDefault="00500A2D" w:rsidP="00816EC9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Općine Krašić</w:t>
      </w:r>
    </w:p>
    <w:p w14:paraId="4E81C9BB" w14:textId="658715CD" w:rsidR="00987178" w:rsidRPr="00665583" w:rsidRDefault="00987178" w:rsidP="00816EC9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5B045C">
        <w:rPr>
          <w:rFonts w:ascii="Times New Roman" w:hAnsi="Times New Roman" w:cs="Times New Roman"/>
          <w:b/>
          <w:bCs/>
          <w:sz w:val="24"/>
          <w:szCs w:val="24"/>
        </w:rPr>
        <w:t>Helena Beketić</w:t>
      </w:r>
    </w:p>
    <w:p w14:paraId="2A2AF381" w14:textId="77777777" w:rsidR="00722381" w:rsidRDefault="00722381"/>
    <w:sectPr w:rsidR="0072238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A8C3" w14:textId="77777777" w:rsidR="00F30B14" w:rsidRDefault="00F30B14" w:rsidP="009270B6">
      <w:pPr>
        <w:spacing w:after="0" w:line="240" w:lineRule="auto"/>
      </w:pPr>
      <w:r>
        <w:separator/>
      </w:r>
    </w:p>
  </w:endnote>
  <w:endnote w:type="continuationSeparator" w:id="0">
    <w:p w14:paraId="6B0AABC6" w14:textId="77777777" w:rsidR="00F30B14" w:rsidRDefault="00F30B14" w:rsidP="00927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DD98B" w14:textId="77777777" w:rsidR="00F30B14" w:rsidRDefault="00F30B14" w:rsidP="009270B6">
      <w:pPr>
        <w:spacing w:after="0" w:line="240" w:lineRule="auto"/>
      </w:pPr>
      <w:r>
        <w:separator/>
      </w:r>
    </w:p>
  </w:footnote>
  <w:footnote w:type="continuationSeparator" w:id="0">
    <w:p w14:paraId="0CE116FC" w14:textId="77777777" w:rsidR="00F30B14" w:rsidRDefault="00F30B14" w:rsidP="00927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AF7D" w14:textId="6B448971" w:rsidR="009270B6" w:rsidRDefault="009270B6" w:rsidP="009270B6">
    <w:pPr>
      <w:pStyle w:val="Zaglavlje"/>
      <w:jc w:val="right"/>
    </w:pPr>
    <w:r>
      <w:t>NACRT ODLUKE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EF1"/>
    <w:multiLevelType w:val="multilevel"/>
    <w:tmpl w:val="B32E7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01BFD"/>
    <w:multiLevelType w:val="hybridMultilevel"/>
    <w:tmpl w:val="D73214C4"/>
    <w:lvl w:ilvl="0" w:tplc="FA08CE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25079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FDA49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0C8F6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EB6FB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DB4DA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A2C76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5D4FE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20ABA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BE869C6"/>
    <w:multiLevelType w:val="multilevel"/>
    <w:tmpl w:val="82708A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90DED"/>
    <w:multiLevelType w:val="hybridMultilevel"/>
    <w:tmpl w:val="F404DD5C"/>
    <w:lvl w:ilvl="0" w:tplc="73145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51D3D"/>
    <w:multiLevelType w:val="multilevel"/>
    <w:tmpl w:val="D33C35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F3048"/>
    <w:multiLevelType w:val="multilevel"/>
    <w:tmpl w:val="EF88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F11F4"/>
    <w:multiLevelType w:val="multilevel"/>
    <w:tmpl w:val="7BE225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657961"/>
    <w:multiLevelType w:val="hybridMultilevel"/>
    <w:tmpl w:val="C7C218B4"/>
    <w:lvl w:ilvl="0" w:tplc="F0207B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E4023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1467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74CD5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F7638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C645A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46ABB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084F0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08E58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2D960359"/>
    <w:multiLevelType w:val="hybridMultilevel"/>
    <w:tmpl w:val="46BAD038"/>
    <w:lvl w:ilvl="0" w:tplc="731456D4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F2A50"/>
    <w:multiLevelType w:val="multilevel"/>
    <w:tmpl w:val="093ED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024E61"/>
    <w:multiLevelType w:val="hybridMultilevel"/>
    <w:tmpl w:val="34424B54"/>
    <w:lvl w:ilvl="0" w:tplc="5198C2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1C0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BE286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FE21F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7608A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1F670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53A62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53218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3FC0B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36CF6D5C"/>
    <w:multiLevelType w:val="multilevel"/>
    <w:tmpl w:val="C60A22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523FF"/>
    <w:multiLevelType w:val="hybridMultilevel"/>
    <w:tmpl w:val="39D2B574"/>
    <w:lvl w:ilvl="0" w:tplc="BC20A6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694BE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846C7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854CD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11846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55CB1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B7027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FDEB2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D46E1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3E4A6A69"/>
    <w:multiLevelType w:val="hybridMultilevel"/>
    <w:tmpl w:val="20EC4268"/>
    <w:lvl w:ilvl="0" w:tplc="E4D2D3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68E2F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35EEF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A2C99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F0843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35ADD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F6022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2B0B8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028F9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401078BD"/>
    <w:multiLevelType w:val="hybridMultilevel"/>
    <w:tmpl w:val="8494916E"/>
    <w:lvl w:ilvl="0" w:tplc="956267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D6CA3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AA08F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E16BB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F120E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02CBD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9CAB2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6CEF4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52AA9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41FB6F56"/>
    <w:multiLevelType w:val="hybridMultilevel"/>
    <w:tmpl w:val="02DC029A"/>
    <w:lvl w:ilvl="0" w:tplc="1368FA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48C48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07E6D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998FF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4F885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BB403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6B0F8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86E65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CC2C2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427255EC"/>
    <w:multiLevelType w:val="hybridMultilevel"/>
    <w:tmpl w:val="31D65166"/>
    <w:lvl w:ilvl="0" w:tplc="3FB8FB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B0A0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B4236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BA4B6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E22D5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C2E3F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5A629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76A06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7EE6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48065DEF"/>
    <w:multiLevelType w:val="hybridMultilevel"/>
    <w:tmpl w:val="B4EC5170"/>
    <w:lvl w:ilvl="0" w:tplc="73145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82578"/>
    <w:multiLevelType w:val="multilevel"/>
    <w:tmpl w:val="5E9AC4E0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BD026B7"/>
    <w:multiLevelType w:val="hybridMultilevel"/>
    <w:tmpl w:val="07466AF6"/>
    <w:lvl w:ilvl="0" w:tplc="73145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60CFF"/>
    <w:multiLevelType w:val="multilevel"/>
    <w:tmpl w:val="8A9C14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DA6FD2"/>
    <w:multiLevelType w:val="multilevel"/>
    <w:tmpl w:val="2AB4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8E58CB"/>
    <w:multiLevelType w:val="multilevel"/>
    <w:tmpl w:val="37D8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13D95"/>
    <w:multiLevelType w:val="hybridMultilevel"/>
    <w:tmpl w:val="8B4442BA"/>
    <w:lvl w:ilvl="0" w:tplc="469AD5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C6221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40888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26056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B507C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1F2F7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4D017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9A81A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B76E5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61B23687"/>
    <w:multiLevelType w:val="multilevel"/>
    <w:tmpl w:val="3130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865AC6"/>
    <w:multiLevelType w:val="hybridMultilevel"/>
    <w:tmpl w:val="47621106"/>
    <w:lvl w:ilvl="0" w:tplc="731456D4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F4ACF"/>
    <w:multiLevelType w:val="hybridMultilevel"/>
    <w:tmpl w:val="7D5CA9A0"/>
    <w:lvl w:ilvl="0" w:tplc="E1FE8C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1B2C1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10451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C346A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A2EF9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00E8E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F7032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5B43C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DE8A9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70BD4158"/>
    <w:multiLevelType w:val="multilevel"/>
    <w:tmpl w:val="3508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FF1DBD"/>
    <w:multiLevelType w:val="multilevel"/>
    <w:tmpl w:val="1286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1A6E50"/>
    <w:multiLevelType w:val="multilevel"/>
    <w:tmpl w:val="A5B8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948972">
    <w:abstractNumId w:val="3"/>
  </w:num>
  <w:num w:numId="2" w16cid:durableId="1272513159">
    <w:abstractNumId w:val="17"/>
  </w:num>
  <w:num w:numId="3" w16cid:durableId="1420254939">
    <w:abstractNumId w:val="8"/>
  </w:num>
  <w:num w:numId="4" w16cid:durableId="1303196739">
    <w:abstractNumId w:val="25"/>
  </w:num>
  <w:num w:numId="5" w16cid:durableId="1023939838">
    <w:abstractNumId w:val="18"/>
  </w:num>
  <w:num w:numId="6" w16cid:durableId="881744887">
    <w:abstractNumId w:val="10"/>
  </w:num>
  <w:num w:numId="7" w16cid:durableId="1334718069">
    <w:abstractNumId w:val="13"/>
  </w:num>
  <w:num w:numId="8" w16cid:durableId="1181773197">
    <w:abstractNumId w:val="7"/>
  </w:num>
  <w:num w:numId="9" w16cid:durableId="1342313430">
    <w:abstractNumId w:val="15"/>
  </w:num>
  <w:num w:numId="10" w16cid:durableId="1835030805">
    <w:abstractNumId w:val="26"/>
  </w:num>
  <w:num w:numId="11" w16cid:durableId="292713227">
    <w:abstractNumId w:val="12"/>
  </w:num>
  <w:num w:numId="12" w16cid:durableId="411707686">
    <w:abstractNumId w:val="14"/>
  </w:num>
  <w:num w:numId="13" w16cid:durableId="1945183880">
    <w:abstractNumId w:val="23"/>
  </w:num>
  <w:num w:numId="14" w16cid:durableId="941424722">
    <w:abstractNumId w:val="16"/>
  </w:num>
  <w:num w:numId="15" w16cid:durableId="659232489">
    <w:abstractNumId w:val="1"/>
  </w:num>
  <w:num w:numId="16" w16cid:durableId="179852195">
    <w:abstractNumId w:val="21"/>
  </w:num>
  <w:num w:numId="17" w16cid:durableId="776365795">
    <w:abstractNumId w:val="28"/>
  </w:num>
  <w:num w:numId="18" w16cid:durableId="1582174282">
    <w:abstractNumId w:val="5"/>
  </w:num>
  <w:num w:numId="19" w16cid:durableId="1390038733">
    <w:abstractNumId w:val="24"/>
  </w:num>
  <w:num w:numId="20" w16cid:durableId="795954787">
    <w:abstractNumId w:val="29"/>
  </w:num>
  <w:num w:numId="21" w16cid:durableId="1332761349">
    <w:abstractNumId w:val="9"/>
  </w:num>
  <w:num w:numId="22" w16cid:durableId="1277442659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1027293579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750657419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996182881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399788865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671298702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777289313">
    <w:abstractNumId w:val="27"/>
  </w:num>
  <w:num w:numId="29" w16cid:durableId="2002807073">
    <w:abstractNumId w:val="22"/>
  </w:num>
  <w:num w:numId="30" w16cid:durableId="2302231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1487042261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1613828003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 w16cid:durableId="1838032867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4" w16cid:durableId="1027801192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 w16cid:durableId="1874027717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6" w16cid:durableId="1008865795">
    <w:abstractNumId w:val="0"/>
  </w:num>
  <w:num w:numId="37" w16cid:durableId="1878812617">
    <w:abstractNumId w:val="19"/>
  </w:num>
  <w:num w:numId="38" w16cid:durableId="876968039">
    <w:abstractNumId w:val="11"/>
  </w:num>
  <w:num w:numId="39" w16cid:durableId="1011831261">
    <w:abstractNumId w:val="20"/>
  </w:num>
  <w:num w:numId="40" w16cid:durableId="315765360">
    <w:abstractNumId w:val="2"/>
  </w:num>
  <w:num w:numId="41" w16cid:durableId="1579053186">
    <w:abstractNumId w:val="4"/>
  </w:num>
  <w:num w:numId="42" w16cid:durableId="19086146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C9"/>
    <w:rsid w:val="00010297"/>
    <w:rsid w:val="00024059"/>
    <w:rsid w:val="0004359F"/>
    <w:rsid w:val="00051019"/>
    <w:rsid w:val="00060769"/>
    <w:rsid w:val="00090152"/>
    <w:rsid w:val="000C5ED3"/>
    <w:rsid w:val="000E016E"/>
    <w:rsid w:val="000E4E1B"/>
    <w:rsid w:val="00104C86"/>
    <w:rsid w:val="00105374"/>
    <w:rsid w:val="001136E5"/>
    <w:rsid w:val="00117AE8"/>
    <w:rsid w:val="00134817"/>
    <w:rsid w:val="001D1E65"/>
    <w:rsid w:val="001F7A71"/>
    <w:rsid w:val="00233339"/>
    <w:rsid w:val="002364C5"/>
    <w:rsid w:val="002522FC"/>
    <w:rsid w:val="002F1652"/>
    <w:rsid w:val="00312486"/>
    <w:rsid w:val="003254B6"/>
    <w:rsid w:val="00336B5B"/>
    <w:rsid w:val="00337E23"/>
    <w:rsid w:val="003435F7"/>
    <w:rsid w:val="00374E28"/>
    <w:rsid w:val="00393AEB"/>
    <w:rsid w:val="003C6E60"/>
    <w:rsid w:val="003C7A52"/>
    <w:rsid w:val="003C7CE6"/>
    <w:rsid w:val="003D25C1"/>
    <w:rsid w:val="00421698"/>
    <w:rsid w:val="004407CD"/>
    <w:rsid w:val="00461D5C"/>
    <w:rsid w:val="00476052"/>
    <w:rsid w:val="00481530"/>
    <w:rsid w:val="004A3E1A"/>
    <w:rsid w:val="004E0B0B"/>
    <w:rsid w:val="004E6FE9"/>
    <w:rsid w:val="00500A2D"/>
    <w:rsid w:val="00520817"/>
    <w:rsid w:val="0059666B"/>
    <w:rsid w:val="005B045C"/>
    <w:rsid w:val="005C475E"/>
    <w:rsid w:val="00620565"/>
    <w:rsid w:val="006C5234"/>
    <w:rsid w:val="006D5B91"/>
    <w:rsid w:val="006E1BBB"/>
    <w:rsid w:val="00701A97"/>
    <w:rsid w:val="00707C18"/>
    <w:rsid w:val="00722381"/>
    <w:rsid w:val="00726036"/>
    <w:rsid w:val="00771E42"/>
    <w:rsid w:val="0078629C"/>
    <w:rsid w:val="00796854"/>
    <w:rsid w:val="007B590C"/>
    <w:rsid w:val="007F2D45"/>
    <w:rsid w:val="00811805"/>
    <w:rsid w:val="00813413"/>
    <w:rsid w:val="00816EC9"/>
    <w:rsid w:val="00822E41"/>
    <w:rsid w:val="0083349A"/>
    <w:rsid w:val="00923A87"/>
    <w:rsid w:val="009270B6"/>
    <w:rsid w:val="00935168"/>
    <w:rsid w:val="00941A5D"/>
    <w:rsid w:val="00946410"/>
    <w:rsid w:val="00987178"/>
    <w:rsid w:val="00995799"/>
    <w:rsid w:val="009A4AF1"/>
    <w:rsid w:val="009B0525"/>
    <w:rsid w:val="00A1343E"/>
    <w:rsid w:val="00A461AC"/>
    <w:rsid w:val="00A711E9"/>
    <w:rsid w:val="00A76C67"/>
    <w:rsid w:val="00AA7FBF"/>
    <w:rsid w:val="00AD4BAA"/>
    <w:rsid w:val="00AE417F"/>
    <w:rsid w:val="00AF7A02"/>
    <w:rsid w:val="00B40F85"/>
    <w:rsid w:val="00B478DC"/>
    <w:rsid w:val="00BA7A36"/>
    <w:rsid w:val="00BF1D20"/>
    <w:rsid w:val="00C320DC"/>
    <w:rsid w:val="00C32C02"/>
    <w:rsid w:val="00C45F55"/>
    <w:rsid w:val="00C545DC"/>
    <w:rsid w:val="00C67464"/>
    <w:rsid w:val="00C810C3"/>
    <w:rsid w:val="00CB483F"/>
    <w:rsid w:val="00D01E94"/>
    <w:rsid w:val="00D172E6"/>
    <w:rsid w:val="00D17665"/>
    <w:rsid w:val="00D17C85"/>
    <w:rsid w:val="00D47029"/>
    <w:rsid w:val="00D756FD"/>
    <w:rsid w:val="00DA046E"/>
    <w:rsid w:val="00DA0F34"/>
    <w:rsid w:val="00DB35F3"/>
    <w:rsid w:val="00DC24F7"/>
    <w:rsid w:val="00DE38E3"/>
    <w:rsid w:val="00DF338C"/>
    <w:rsid w:val="00E23FD3"/>
    <w:rsid w:val="00E24EED"/>
    <w:rsid w:val="00E42C01"/>
    <w:rsid w:val="00E90FA0"/>
    <w:rsid w:val="00EC22F8"/>
    <w:rsid w:val="00EF1B6D"/>
    <w:rsid w:val="00F248F0"/>
    <w:rsid w:val="00F308DF"/>
    <w:rsid w:val="00F30B14"/>
    <w:rsid w:val="00F63A7C"/>
    <w:rsid w:val="00F64414"/>
    <w:rsid w:val="00F979D2"/>
    <w:rsid w:val="00FD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0BB8C"/>
  <w15:chartTrackingRefBased/>
  <w15:docId w15:val="{7AB37539-A2AF-4D3E-BDAB-FD0139F2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EC9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16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16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16E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16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16E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16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16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16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16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16E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16E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16E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16EC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16EC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16EC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16EC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16EC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16EC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16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16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6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16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16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16EC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16EC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16EC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16E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16EC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16EC9"/>
    <w:rPr>
      <w:b/>
      <w:bCs/>
      <w:smallCaps/>
      <w:color w:val="0F4761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3D25C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3D25C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3D25C1"/>
    <w:rPr>
      <w:kern w:val="0"/>
      <w:sz w:val="20"/>
      <w:szCs w:val="20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D25C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D25C1"/>
    <w:rPr>
      <w:b/>
      <w:bCs/>
      <w:kern w:val="0"/>
      <w:sz w:val="20"/>
      <w:szCs w:val="2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927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70B6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27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70B6"/>
    <w:rPr>
      <w:kern w:val="0"/>
      <w14:ligatures w14:val="none"/>
    </w:rPr>
  </w:style>
  <w:style w:type="paragraph" w:customStyle="1" w:styleId="Bezproreda1">
    <w:name w:val="Bez proreda1"/>
    <w:rsid w:val="00F64414"/>
    <w:pPr>
      <w:suppressAutoHyphens/>
      <w:autoSpaceDN w:val="0"/>
      <w:spacing w:after="0" w:line="240" w:lineRule="auto"/>
      <w:textAlignment w:val="baseline"/>
    </w:pPr>
    <w:rPr>
      <w:rFonts w:ascii="Cambria" w:eastAsia="Calibri" w:hAnsi="Cambria" w:cs="Times New Roman"/>
      <w:b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F1A61-660A-4CC3-8EEB-4E4516389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Ćavar</dc:creator>
  <cp:keywords/>
  <dc:description/>
  <cp:lastModifiedBy>Branimira Kostelac</cp:lastModifiedBy>
  <cp:revision>6</cp:revision>
  <cp:lastPrinted>2025-11-07T06:53:00Z</cp:lastPrinted>
  <dcterms:created xsi:type="dcterms:W3CDTF">2026-09-08T06:06:00Z</dcterms:created>
  <dcterms:modified xsi:type="dcterms:W3CDTF">2026-09-08T12:29:00Z</dcterms:modified>
</cp:coreProperties>
</file>